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26AD" w14:textId="47DAD25E" w:rsidR="00E339BB" w:rsidRPr="00452F21" w:rsidRDefault="00E339BB" w:rsidP="00E339BB">
      <w:pPr>
        <w:pStyle w:val="Sraopastraipa"/>
        <w:contextualSpacing w:val="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452F21">
        <w:rPr>
          <w:b/>
          <w:sz w:val="24"/>
          <w:szCs w:val="24"/>
          <w:lang w:val="lt-LT"/>
        </w:rPr>
        <w:t>DĖL ŽEMĖS SKLYPŲ PERDAVIMO VALSTYBĖS NUOSAVYBĖN</w:t>
      </w:r>
    </w:p>
    <w:p w14:paraId="1903D7E0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</w:p>
    <w:p w14:paraId="1903D7E1" w14:textId="2A833FDE" w:rsidR="004C6175" w:rsidRPr="00452F21" w:rsidRDefault="00786346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202</w:t>
      </w:r>
      <w:r w:rsidR="00F33BF4" w:rsidRPr="00452F21">
        <w:rPr>
          <w:sz w:val="24"/>
          <w:szCs w:val="24"/>
          <w:lang w:val="lt-LT"/>
        </w:rPr>
        <w:t>2</w:t>
      </w:r>
      <w:r w:rsidR="004C6175" w:rsidRPr="00452F21">
        <w:rPr>
          <w:sz w:val="24"/>
          <w:szCs w:val="24"/>
          <w:lang w:val="lt-LT"/>
        </w:rPr>
        <w:t xml:space="preserve"> m. </w:t>
      </w:r>
      <w:r w:rsidR="00E339BB" w:rsidRPr="00452F21">
        <w:rPr>
          <w:sz w:val="24"/>
          <w:szCs w:val="24"/>
          <w:lang w:val="lt-LT"/>
        </w:rPr>
        <w:t>balandžio 29</w:t>
      </w:r>
      <w:r w:rsidR="004966DC" w:rsidRPr="00452F21">
        <w:rPr>
          <w:sz w:val="24"/>
          <w:szCs w:val="24"/>
          <w:lang w:val="lt-LT"/>
        </w:rPr>
        <w:t xml:space="preserve"> </w:t>
      </w:r>
      <w:r w:rsidR="004C6175" w:rsidRPr="00452F21">
        <w:rPr>
          <w:sz w:val="24"/>
          <w:szCs w:val="24"/>
          <w:lang w:val="lt-LT"/>
        </w:rPr>
        <w:t>d. Nr. TS-</w:t>
      </w:r>
    </w:p>
    <w:p w14:paraId="1903D7E2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Rokiškis</w:t>
      </w:r>
    </w:p>
    <w:p w14:paraId="1903D7E3" w14:textId="77777777" w:rsidR="00E16C63" w:rsidRPr="00452F21" w:rsidRDefault="00E16C63" w:rsidP="00082EDA">
      <w:pPr>
        <w:jc w:val="center"/>
        <w:rPr>
          <w:sz w:val="24"/>
          <w:szCs w:val="24"/>
          <w:lang w:val="lt-LT"/>
        </w:rPr>
      </w:pPr>
    </w:p>
    <w:p w14:paraId="1E2A94B4" w14:textId="1E0F729E" w:rsidR="00EB0CC2" w:rsidRPr="00452F21" w:rsidRDefault="00EB0CC2" w:rsidP="00BC26EA">
      <w:pPr>
        <w:tabs>
          <w:tab w:val="left" w:pos="1276"/>
          <w:tab w:val="left" w:pos="2977"/>
        </w:tabs>
        <w:ind w:firstLine="709"/>
        <w:jc w:val="both"/>
        <w:rPr>
          <w:rStyle w:val="dlxnowrap1"/>
          <w:bCs/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 xml:space="preserve">Vadovaudamasi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Lietuvos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Respublikos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vietos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savivaldos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įstatymo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16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straipsnio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2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dalies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26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punktu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, </w:t>
      </w:r>
      <w:r w:rsidRPr="00452F21">
        <w:rPr>
          <w:sz w:val="24"/>
          <w:szCs w:val="24"/>
          <w:lang w:val="lt-LT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Lietuvos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>Respublikos</w:t>
      </w:r>
      <w:proofErr w:type="spellEnd"/>
      <w:r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r w:rsidRPr="00452F21">
        <w:rPr>
          <w:sz w:val="24"/>
          <w:szCs w:val="24"/>
          <w:lang w:val="lt-LT"/>
        </w:rPr>
        <w:t>Žemės įstatymo 14 straipsnio 3 dalimi, 19 straipsnio 3 dalies 2 punktu</w:t>
      </w:r>
      <w:r w:rsidR="003B7EAE" w:rsidRPr="00452F21">
        <w:rPr>
          <w:sz w:val="24"/>
          <w:szCs w:val="24"/>
          <w:lang w:val="lt-LT"/>
        </w:rPr>
        <w:t xml:space="preserve"> ir 4 dalimi</w:t>
      </w:r>
      <w:r w:rsidRPr="00452F21">
        <w:rPr>
          <w:sz w:val="24"/>
          <w:szCs w:val="24"/>
          <w:lang w:val="lt-LT"/>
        </w:rPr>
        <w:t xml:space="preserve">, Lietuvos Respublikos valstybės ir savivaldybių turto valdymo, naudojimo ir disponavimo juo įstatymo 5 straipsnio 1 dalies 6 punktu, 20 straipsnio 2 dalies 3 punktu ir 4 dalimi, atsižvelgdama į  </w:t>
      </w:r>
      <w:r w:rsidR="00C82DF9" w:rsidRPr="00452F21">
        <w:rPr>
          <w:rStyle w:val="dlxnowrap1"/>
          <w:bCs/>
          <w:sz w:val="24"/>
          <w:szCs w:val="24"/>
          <w:lang w:val="lt-LT"/>
        </w:rPr>
        <w:t>Lietuvos Respublikos susisiekimo ministerijos 2022 m. kovo 23 d. raštą Nr. 2-1373 „Dėl žemės sklypų perėmimo valstybės nuosavybėn ir perdavimo VĮ Lietuvos automobilių kelių direkcijai patikėjimo teise“ ir VĮ Lietuvos automobilių kelių direkcijos 2022 m. vasario 25 d. raštą Nr. 2-2837 „Dėl žemės sklypų perdavimo</w:t>
      </w:r>
      <w:r w:rsidR="003B7EAE" w:rsidRPr="00452F21">
        <w:rPr>
          <w:rStyle w:val="dlxnowrap1"/>
          <w:bCs/>
          <w:sz w:val="24"/>
          <w:szCs w:val="24"/>
          <w:lang w:val="lt-LT"/>
        </w:rPr>
        <w:t>“</w:t>
      </w:r>
      <w:r w:rsidR="00C82DF9" w:rsidRPr="00452F21">
        <w:rPr>
          <w:rStyle w:val="dlxnowrap1"/>
          <w:bCs/>
          <w:sz w:val="24"/>
          <w:szCs w:val="24"/>
          <w:lang w:val="lt-LT"/>
        </w:rPr>
        <w:t xml:space="preserve">, Rokiškio rajono savivaldybės taryba </w:t>
      </w:r>
      <w:r w:rsidR="00C82DF9" w:rsidRPr="00452F21">
        <w:rPr>
          <w:rStyle w:val="dlxnowrap1"/>
          <w:bCs/>
          <w:spacing w:val="60"/>
          <w:sz w:val="24"/>
          <w:szCs w:val="24"/>
          <w:lang w:val="lt-LT"/>
        </w:rPr>
        <w:t>nusprendžia</w:t>
      </w:r>
      <w:r w:rsidR="00C82DF9" w:rsidRPr="00452F21">
        <w:rPr>
          <w:rStyle w:val="dlxnowrap1"/>
          <w:bCs/>
          <w:sz w:val="24"/>
          <w:szCs w:val="24"/>
          <w:lang w:val="lt-LT"/>
        </w:rPr>
        <w:t>:</w:t>
      </w:r>
    </w:p>
    <w:p w14:paraId="1AACBF5B" w14:textId="13D9202C" w:rsidR="00267DA9" w:rsidRPr="00452F21" w:rsidRDefault="00C82DF9" w:rsidP="00267DA9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dlxnowrap1"/>
          <w:bCs/>
          <w:sz w:val="24"/>
          <w:szCs w:val="24"/>
          <w:lang w:val="en-GB"/>
        </w:rPr>
      </w:pPr>
      <w:r w:rsidRPr="00452F21">
        <w:rPr>
          <w:rStyle w:val="dlxnowrap1"/>
          <w:bCs/>
          <w:sz w:val="24"/>
          <w:szCs w:val="24"/>
          <w:lang w:val="lt-LT"/>
        </w:rPr>
        <w:t>Perduoti valstybės nuosavybėn, Rokiškio rajono savivaldybei nuosavybės teis</w:t>
      </w:r>
      <w:r w:rsidR="00B660D8" w:rsidRPr="00452F21">
        <w:rPr>
          <w:rStyle w:val="dlxnowrap1"/>
          <w:bCs/>
          <w:sz w:val="24"/>
          <w:szCs w:val="24"/>
          <w:lang w:val="lt-LT"/>
        </w:rPr>
        <w:t xml:space="preserve">e priklausančius, žemės sklypus: </w:t>
      </w:r>
      <w:r w:rsidR="00B660D8" w:rsidRPr="00452F21">
        <w:rPr>
          <w:bCs/>
          <w:color w:val="000000"/>
          <w:sz w:val="24"/>
          <w:szCs w:val="24"/>
        </w:rPr>
        <w:t>0,0548 ha</w:t>
      </w:r>
      <w:r w:rsidR="00B660D8" w:rsidRPr="00452F21">
        <w:rPr>
          <w:rStyle w:val="dlxnowrap1"/>
          <w:bCs/>
          <w:sz w:val="24"/>
          <w:szCs w:val="24"/>
          <w:lang w:val="lt-LT"/>
        </w:rPr>
        <w:t xml:space="preserve"> ploto žemės sklypą, kurio unikalus</w:t>
      </w:r>
      <w:r w:rsidRPr="00452F21">
        <w:rPr>
          <w:rStyle w:val="dlxnowrap1"/>
          <w:bCs/>
          <w:sz w:val="24"/>
          <w:szCs w:val="24"/>
          <w:lang w:val="lt-LT"/>
        </w:rPr>
        <w:t xml:space="preserve"> Nr. </w:t>
      </w:r>
      <w:r w:rsidR="00B660D8" w:rsidRPr="00452F21">
        <w:rPr>
          <w:rStyle w:val="dlxnowrap1"/>
          <w:bCs/>
          <w:sz w:val="24"/>
          <w:szCs w:val="24"/>
          <w:lang w:val="en-GB"/>
        </w:rPr>
        <w:t>4400-5645-6436</w:t>
      </w:r>
      <w:r w:rsidR="00E90299">
        <w:rPr>
          <w:rStyle w:val="dlxnowrap1"/>
          <w:bCs/>
          <w:sz w:val="24"/>
          <w:szCs w:val="24"/>
          <w:lang w:val="en-GB"/>
        </w:rPr>
        <w:t>,</w:t>
      </w:r>
      <w:r w:rsidR="00B660D8" w:rsidRPr="00452F21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605F83" w:rsidRPr="00E90299">
        <w:rPr>
          <w:rStyle w:val="dlxnowrap1"/>
          <w:bCs/>
          <w:sz w:val="24"/>
          <w:szCs w:val="24"/>
          <w:lang w:val="en-GB"/>
        </w:rPr>
        <w:t>įsigijimo</w:t>
      </w:r>
      <w:proofErr w:type="spellEnd"/>
      <w:r w:rsidR="00605F83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605F83" w:rsidRPr="00E90299">
        <w:rPr>
          <w:rStyle w:val="dlxnowrap1"/>
          <w:bCs/>
          <w:sz w:val="24"/>
          <w:szCs w:val="24"/>
          <w:lang w:val="en-GB"/>
        </w:rPr>
        <w:t>tikroji</w:t>
      </w:r>
      <w:proofErr w:type="spellEnd"/>
      <w:r w:rsidR="00605F83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605F83" w:rsidRPr="00E90299">
        <w:rPr>
          <w:rStyle w:val="dlxnowrap1"/>
          <w:bCs/>
          <w:sz w:val="24"/>
          <w:szCs w:val="24"/>
          <w:lang w:val="en-GB"/>
        </w:rPr>
        <w:t>žemės</w:t>
      </w:r>
      <w:proofErr w:type="spellEnd"/>
      <w:r w:rsidR="00605F83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sklypo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605F83" w:rsidRPr="00E90299">
        <w:rPr>
          <w:rStyle w:val="dlxnowrap1"/>
          <w:bCs/>
          <w:sz w:val="24"/>
          <w:szCs w:val="24"/>
          <w:lang w:val="en-GB"/>
        </w:rPr>
        <w:t>vertė</w:t>
      </w:r>
      <w:proofErr w:type="spellEnd"/>
      <w:r w:rsidR="00605F83" w:rsidRPr="00E90299">
        <w:rPr>
          <w:rStyle w:val="dlxnowrap1"/>
          <w:bCs/>
          <w:sz w:val="24"/>
          <w:szCs w:val="24"/>
          <w:lang w:val="en-GB"/>
        </w:rPr>
        <w:t xml:space="preserve"> 2022 m. </w:t>
      </w:r>
      <w:proofErr w:type="spellStart"/>
      <w:r w:rsidR="00980A60">
        <w:rPr>
          <w:rStyle w:val="dlxnowrap1"/>
          <w:bCs/>
          <w:sz w:val="24"/>
          <w:szCs w:val="24"/>
          <w:lang w:val="en-GB"/>
        </w:rPr>
        <w:t>balandžio</w:t>
      </w:r>
      <w:proofErr w:type="spellEnd"/>
      <w:r w:rsidR="00980A60">
        <w:rPr>
          <w:rStyle w:val="dlxnowrap1"/>
          <w:bCs/>
          <w:sz w:val="24"/>
          <w:szCs w:val="24"/>
          <w:lang w:val="en-GB"/>
        </w:rPr>
        <w:t xml:space="preserve"> 30 d </w:t>
      </w:r>
      <w:r w:rsidR="00E90299">
        <w:rPr>
          <w:rStyle w:val="dlxnowrap1"/>
          <w:bCs/>
          <w:sz w:val="24"/>
          <w:szCs w:val="24"/>
          <w:lang w:val="en-GB"/>
        </w:rPr>
        <w:t>–</w:t>
      </w:r>
      <w:r w:rsidR="00980A60">
        <w:rPr>
          <w:rStyle w:val="dlxnowrap1"/>
          <w:bCs/>
          <w:sz w:val="24"/>
          <w:szCs w:val="24"/>
          <w:lang w:val="en-GB"/>
        </w:rPr>
        <w:t xml:space="preserve"> </w:t>
      </w:r>
      <w:r w:rsidR="00E90299">
        <w:rPr>
          <w:rStyle w:val="dlxnowrap1"/>
          <w:bCs/>
          <w:sz w:val="24"/>
          <w:szCs w:val="24"/>
          <w:lang w:val="en-GB"/>
        </w:rPr>
        <w:t xml:space="preserve">1210,00 </w:t>
      </w:r>
      <w:proofErr w:type="spellStart"/>
      <w:r w:rsidR="00E90299">
        <w:rPr>
          <w:rStyle w:val="dlxnowrap1"/>
          <w:bCs/>
          <w:sz w:val="24"/>
          <w:szCs w:val="24"/>
          <w:lang w:val="en-GB"/>
        </w:rPr>
        <w:t>Eur</w:t>
      </w:r>
      <w:proofErr w:type="spellEnd"/>
      <w:r w:rsidR="00E90299">
        <w:rPr>
          <w:rStyle w:val="dlxnowrap1"/>
          <w:bCs/>
          <w:sz w:val="24"/>
          <w:szCs w:val="24"/>
          <w:lang w:val="en-GB"/>
        </w:rPr>
        <w:t xml:space="preserve">, 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žemės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sklypo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įrengimo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(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sutvarkymo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)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išlaidos</w:t>
      </w:r>
      <w:proofErr w:type="spellEnd"/>
      <w:r w:rsidR="005261B2" w:rsidRPr="00AA7166">
        <w:rPr>
          <w:rStyle w:val="dlxnowrap1"/>
          <w:bCs/>
          <w:sz w:val="24"/>
          <w:szCs w:val="24"/>
          <w:lang w:val="en-GB"/>
        </w:rPr>
        <w:t xml:space="preserve"> </w:t>
      </w:r>
      <w:r w:rsidR="005261B2">
        <w:rPr>
          <w:rFonts w:eastAsia="TimesNewRomanPSMT"/>
        </w:rPr>
        <w:t xml:space="preserve">– </w:t>
      </w:r>
      <w:r w:rsidR="00AA7166">
        <w:rPr>
          <w:rStyle w:val="dlxnowrap1"/>
          <w:bCs/>
          <w:sz w:val="24"/>
          <w:szCs w:val="24"/>
          <w:lang w:val="en-GB"/>
        </w:rPr>
        <w:t xml:space="preserve">1222,10 </w:t>
      </w:r>
      <w:proofErr w:type="spellStart"/>
      <w:r w:rsidR="00AA7166">
        <w:rPr>
          <w:rStyle w:val="dlxnowrap1"/>
          <w:bCs/>
          <w:sz w:val="24"/>
          <w:szCs w:val="24"/>
          <w:lang w:val="en-GB"/>
        </w:rPr>
        <w:t>Eur</w:t>
      </w:r>
      <w:proofErr w:type="spellEnd"/>
      <w:r w:rsidR="00E90299">
        <w:rPr>
          <w:rStyle w:val="dlxnowrap1"/>
          <w:bCs/>
          <w:sz w:val="24"/>
          <w:szCs w:val="24"/>
          <w:lang w:val="en-GB"/>
        </w:rPr>
        <w:t xml:space="preserve"> </w:t>
      </w:r>
      <w:r w:rsidR="00B660D8" w:rsidRPr="00452F21">
        <w:rPr>
          <w:rStyle w:val="dlxnowrap1"/>
          <w:bCs/>
          <w:sz w:val="24"/>
          <w:szCs w:val="24"/>
          <w:lang w:val="en-GB"/>
        </w:rPr>
        <w:t xml:space="preserve"> ir  0,0677 ha </w:t>
      </w:r>
      <w:r w:rsidR="00B660D8" w:rsidRPr="00452F21">
        <w:rPr>
          <w:rStyle w:val="dlxnowrap1"/>
          <w:bCs/>
          <w:sz w:val="24"/>
          <w:szCs w:val="24"/>
          <w:lang w:val="lt-LT"/>
        </w:rPr>
        <w:t xml:space="preserve">ploto žemės sklypą, kurio unikalus </w:t>
      </w:r>
      <w:proofErr w:type="spellStart"/>
      <w:r w:rsidR="00B660D8" w:rsidRPr="00452F21">
        <w:rPr>
          <w:rStyle w:val="dlxnowrap1"/>
          <w:bCs/>
          <w:sz w:val="24"/>
          <w:szCs w:val="24"/>
          <w:lang w:val="en-GB"/>
        </w:rPr>
        <w:t>Nr</w:t>
      </w:r>
      <w:proofErr w:type="spellEnd"/>
      <w:r w:rsidR="00B660D8" w:rsidRPr="00452F21">
        <w:rPr>
          <w:rStyle w:val="dlxnowrap1"/>
          <w:bCs/>
          <w:sz w:val="24"/>
          <w:szCs w:val="24"/>
          <w:lang w:val="en-GB"/>
        </w:rPr>
        <w:t>. 4400-5633-2780</w:t>
      </w:r>
      <w:r w:rsidR="00E90299">
        <w:rPr>
          <w:rStyle w:val="dlxnowrap1"/>
          <w:bCs/>
          <w:sz w:val="24"/>
          <w:szCs w:val="24"/>
          <w:lang w:val="en-GB"/>
        </w:rPr>
        <w:t xml:space="preserve">, </w:t>
      </w:r>
      <w:r w:rsidR="00B660D8" w:rsidRPr="00452F21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įsigijimo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tikroji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žemės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sklypo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vertė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2022 m. </w:t>
      </w:r>
      <w:proofErr w:type="spellStart"/>
      <w:r w:rsidR="00E90299" w:rsidRPr="00E90299">
        <w:rPr>
          <w:rStyle w:val="dlxnowrap1"/>
          <w:bCs/>
          <w:sz w:val="24"/>
          <w:szCs w:val="24"/>
          <w:lang w:val="en-GB"/>
        </w:rPr>
        <w:t>balandžio</w:t>
      </w:r>
      <w:proofErr w:type="spellEnd"/>
      <w:r w:rsidR="00E90299" w:rsidRPr="00E90299">
        <w:rPr>
          <w:rStyle w:val="dlxnowrap1"/>
          <w:bCs/>
          <w:sz w:val="24"/>
          <w:szCs w:val="24"/>
          <w:lang w:val="en-GB"/>
        </w:rPr>
        <w:t xml:space="preserve"> 30 d. – 1490,00</w:t>
      </w:r>
      <w:r w:rsidR="00E90299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E90299">
        <w:rPr>
          <w:rStyle w:val="dlxnowrap1"/>
          <w:bCs/>
          <w:sz w:val="24"/>
          <w:szCs w:val="24"/>
          <w:lang w:val="en-GB"/>
        </w:rPr>
        <w:t>Eur</w:t>
      </w:r>
      <w:proofErr w:type="spellEnd"/>
      <w:r w:rsidR="00E90299">
        <w:rPr>
          <w:rStyle w:val="dlxnowrap1"/>
          <w:bCs/>
          <w:sz w:val="24"/>
          <w:szCs w:val="24"/>
          <w:lang w:val="en-GB"/>
        </w:rPr>
        <w:t xml:space="preserve">,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žemės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sklypo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įrengimo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 (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sutvarkymo</w:t>
      </w:r>
      <w:proofErr w:type="spellEnd"/>
      <w:r w:rsidR="00267DA9" w:rsidRPr="00AA7166">
        <w:rPr>
          <w:rStyle w:val="dlxnowrap1"/>
          <w:bCs/>
          <w:sz w:val="24"/>
          <w:szCs w:val="24"/>
          <w:lang w:val="en-GB"/>
        </w:rPr>
        <w:t xml:space="preserve">) </w:t>
      </w:r>
      <w:proofErr w:type="spellStart"/>
      <w:r w:rsidR="00267DA9" w:rsidRPr="00AA7166">
        <w:rPr>
          <w:rStyle w:val="dlxnowrap1"/>
          <w:bCs/>
          <w:sz w:val="24"/>
          <w:szCs w:val="24"/>
          <w:lang w:val="en-GB"/>
        </w:rPr>
        <w:t>išlaidos</w:t>
      </w:r>
      <w:proofErr w:type="spellEnd"/>
      <w:r w:rsidR="005261B2" w:rsidRPr="00AA7166">
        <w:rPr>
          <w:rStyle w:val="dlxnowrap1"/>
          <w:bCs/>
          <w:sz w:val="24"/>
          <w:szCs w:val="24"/>
          <w:lang w:val="en-GB"/>
        </w:rPr>
        <w:t xml:space="preserve"> </w:t>
      </w:r>
      <w:r w:rsidR="005261B2" w:rsidRPr="00AA7166">
        <w:rPr>
          <w:rFonts w:eastAsia="TimesNewRomanPSMT"/>
        </w:rPr>
        <w:t>–</w:t>
      </w:r>
      <w:r w:rsidR="005261B2">
        <w:rPr>
          <w:rFonts w:eastAsia="TimesNewRomanPSMT"/>
        </w:rPr>
        <w:t xml:space="preserve"> </w:t>
      </w:r>
      <w:r w:rsidR="00AA7166">
        <w:rPr>
          <w:rStyle w:val="dlxnowrap1"/>
          <w:bCs/>
          <w:sz w:val="24"/>
          <w:szCs w:val="24"/>
          <w:lang w:val="en-GB"/>
        </w:rPr>
        <w:t>1222,10 Eur</w:t>
      </w:r>
      <w:r w:rsidR="00B660D8" w:rsidRPr="00452F21">
        <w:rPr>
          <w:rStyle w:val="dlxnowrap1"/>
          <w:bCs/>
          <w:sz w:val="24"/>
          <w:szCs w:val="24"/>
          <w:lang w:val="en-GB"/>
        </w:rPr>
        <w:t>.</w:t>
      </w:r>
    </w:p>
    <w:p w14:paraId="730F4362" w14:textId="77777777" w:rsidR="00E339BB" w:rsidRPr="00452F21" w:rsidRDefault="00B660D8" w:rsidP="00B660D8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GB"/>
        </w:rPr>
      </w:pPr>
      <w:proofErr w:type="spellStart"/>
      <w:r w:rsidRPr="00452F21">
        <w:rPr>
          <w:sz w:val="24"/>
          <w:szCs w:val="24"/>
          <w:lang w:val="en-GB"/>
        </w:rPr>
        <w:t>Įgalioti</w:t>
      </w:r>
      <w:proofErr w:type="spellEnd"/>
      <w:r w:rsidRPr="00452F21">
        <w:rPr>
          <w:sz w:val="24"/>
          <w:szCs w:val="24"/>
          <w:lang w:val="en-GB"/>
        </w:rPr>
        <w:t xml:space="preserve"> savivaldybės </w:t>
      </w:r>
      <w:proofErr w:type="spellStart"/>
      <w:r w:rsidRPr="00452F21">
        <w:rPr>
          <w:sz w:val="24"/>
          <w:szCs w:val="24"/>
          <w:lang w:val="en-GB"/>
        </w:rPr>
        <w:t>merą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pasirašyti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šio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sprendimo</w:t>
      </w:r>
      <w:proofErr w:type="spellEnd"/>
      <w:r w:rsidRPr="00452F21">
        <w:rPr>
          <w:sz w:val="24"/>
          <w:szCs w:val="24"/>
          <w:lang w:val="en-GB"/>
        </w:rPr>
        <w:t xml:space="preserve"> 1 </w:t>
      </w:r>
      <w:proofErr w:type="spellStart"/>
      <w:r w:rsidRPr="00452F21">
        <w:rPr>
          <w:sz w:val="24"/>
          <w:szCs w:val="24"/>
          <w:lang w:val="en-GB"/>
        </w:rPr>
        <w:t>punkte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nurodytų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turto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priėmimo-perdavimo</w:t>
      </w:r>
      <w:proofErr w:type="spellEnd"/>
      <w:r w:rsidRPr="00452F21">
        <w:rPr>
          <w:sz w:val="24"/>
          <w:szCs w:val="24"/>
          <w:lang w:val="en-GB"/>
        </w:rPr>
        <w:t xml:space="preserve"> </w:t>
      </w:r>
      <w:proofErr w:type="spellStart"/>
      <w:r w:rsidRPr="00452F21">
        <w:rPr>
          <w:sz w:val="24"/>
          <w:szCs w:val="24"/>
          <w:lang w:val="en-GB"/>
        </w:rPr>
        <w:t>aktą</w:t>
      </w:r>
      <w:proofErr w:type="spellEnd"/>
      <w:r w:rsidR="00E339BB" w:rsidRPr="00452F21">
        <w:rPr>
          <w:sz w:val="24"/>
          <w:szCs w:val="24"/>
          <w:lang w:val="en-GB"/>
        </w:rPr>
        <w:t>.</w:t>
      </w:r>
    </w:p>
    <w:p w14:paraId="27FA6658" w14:textId="445BFCA3" w:rsidR="00E339BB" w:rsidRPr="00452F21" w:rsidRDefault="00E339BB" w:rsidP="00E339BB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GB"/>
        </w:rPr>
      </w:pPr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Nustatyti</w:t>
      </w:r>
      <w:proofErr w:type="spellEnd"/>
      <w:r w:rsidRPr="00452F21">
        <w:rPr>
          <w:color w:val="000000"/>
          <w:sz w:val="24"/>
          <w:szCs w:val="24"/>
        </w:rPr>
        <w:t xml:space="preserve">, </w:t>
      </w:r>
      <w:proofErr w:type="spellStart"/>
      <w:r w:rsidRPr="00452F21">
        <w:rPr>
          <w:color w:val="000000"/>
          <w:sz w:val="24"/>
          <w:szCs w:val="24"/>
        </w:rPr>
        <w:t>kad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šio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sprendimo</w:t>
      </w:r>
      <w:proofErr w:type="spellEnd"/>
      <w:r w:rsidRPr="00452F21">
        <w:rPr>
          <w:color w:val="000000"/>
          <w:sz w:val="24"/>
          <w:szCs w:val="24"/>
        </w:rPr>
        <w:t xml:space="preserve"> 1 </w:t>
      </w:r>
      <w:proofErr w:type="spellStart"/>
      <w:r w:rsidRPr="00452F21">
        <w:rPr>
          <w:color w:val="000000"/>
          <w:sz w:val="24"/>
          <w:szCs w:val="24"/>
        </w:rPr>
        <w:t>punkte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nurodytas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turtas</w:t>
      </w:r>
      <w:proofErr w:type="spellEnd"/>
      <w:r w:rsidRPr="00452F21">
        <w:rPr>
          <w:color w:val="000000"/>
          <w:sz w:val="24"/>
          <w:szCs w:val="24"/>
        </w:rPr>
        <w:t xml:space="preserve"> bus </w:t>
      </w:r>
      <w:proofErr w:type="spellStart"/>
      <w:r w:rsidRPr="00452F21">
        <w:rPr>
          <w:color w:val="000000"/>
          <w:sz w:val="24"/>
          <w:szCs w:val="24"/>
        </w:rPr>
        <w:t>perduotas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tik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Lietuvos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Respublikos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Vyriausybei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priėmus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nutarimą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52F21">
        <w:rPr>
          <w:color w:val="000000"/>
          <w:sz w:val="24"/>
          <w:szCs w:val="24"/>
        </w:rPr>
        <w:t>dėl</w:t>
      </w:r>
      <w:proofErr w:type="spellEnd"/>
      <w:proofErr w:type="gram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turto</w:t>
      </w:r>
      <w:proofErr w:type="spellEnd"/>
      <w:r w:rsidRPr="00452F21">
        <w:rPr>
          <w:color w:val="000000"/>
          <w:sz w:val="24"/>
          <w:szCs w:val="24"/>
        </w:rPr>
        <w:t xml:space="preserve"> </w:t>
      </w:r>
      <w:proofErr w:type="spellStart"/>
      <w:r w:rsidRPr="00452F21">
        <w:rPr>
          <w:color w:val="000000"/>
          <w:sz w:val="24"/>
          <w:szCs w:val="24"/>
        </w:rPr>
        <w:t>perėmimo</w:t>
      </w:r>
      <w:proofErr w:type="spellEnd"/>
      <w:r w:rsidRPr="00452F21">
        <w:rPr>
          <w:color w:val="000000"/>
          <w:sz w:val="24"/>
          <w:szCs w:val="24"/>
        </w:rPr>
        <w:t>.</w:t>
      </w:r>
    </w:p>
    <w:p w14:paraId="43560B27" w14:textId="46B12B9B" w:rsidR="00841831" w:rsidRPr="00452F21" w:rsidRDefault="00841831" w:rsidP="00E339BB">
      <w:pPr>
        <w:pStyle w:val="Sraopastraipa"/>
        <w:numPr>
          <w:ilvl w:val="0"/>
          <w:numId w:val="7"/>
        </w:numPr>
        <w:tabs>
          <w:tab w:val="left" w:pos="993"/>
          <w:tab w:val="left" w:pos="2977"/>
        </w:tabs>
        <w:ind w:left="0" w:firstLine="709"/>
        <w:jc w:val="both"/>
        <w:rPr>
          <w:rStyle w:val="Hipersaitas"/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 xml:space="preserve">Sprendimą skelbti Teisės aktų registre ir savivaldybės interneto svetainėje </w:t>
      </w:r>
      <w:hyperlink r:id="rId9" w:history="1">
        <w:r w:rsidR="00E339BB" w:rsidRPr="00452F21">
          <w:rPr>
            <w:rStyle w:val="Hipersaitas"/>
            <w:sz w:val="24"/>
            <w:szCs w:val="24"/>
            <w:lang w:val="lt-LT"/>
          </w:rPr>
          <w:t>www.rokiskis.lt</w:t>
        </w:r>
      </w:hyperlink>
      <w:r w:rsidR="00E339BB" w:rsidRPr="00452F21">
        <w:rPr>
          <w:sz w:val="24"/>
          <w:szCs w:val="24"/>
          <w:lang w:val="lt-LT"/>
        </w:rPr>
        <w:t xml:space="preserve"> </w:t>
      </w:r>
    </w:p>
    <w:p w14:paraId="3E9494B3" w14:textId="644A5662" w:rsidR="00AD0A88" w:rsidRPr="00452F21" w:rsidRDefault="00AD0A88" w:rsidP="00BC26E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5195AF3" w14:textId="77777777" w:rsidR="00AD0A88" w:rsidRPr="00452F21" w:rsidRDefault="00AD0A88" w:rsidP="00BC26EA">
      <w:pPr>
        <w:rPr>
          <w:sz w:val="24"/>
          <w:szCs w:val="24"/>
          <w:lang w:val="lt-LT"/>
        </w:rPr>
      </w:pPr>
    </w:p>
    <w:p w14:paraId="74CC9FC0" w14:textId="77777777" w:rsidR="00AD0A88" w:rsidRPr="00452F21" w:rsidRDefault="00AD0A88" w:rsidP="00BC26E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3A4A8324" w14:textId="77777777" w:rsidR="00337B6A" w:rsidRPr="00452F21" w:rsidRDefault="00337B6A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22FDDB36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7FCF7E0E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1903D81B" w14:textId="6DA1E4EE" w:rsidR="004C6175" w:rsidRPr="00452F21" w:rsidRDefault="004C6175" w:rsidP="00082ED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Savivaldybės meras</w:t>
      </w:r>
      <w:r w:rsidR="007451E4" w:rsidRPr="00452F21">
        <w:rPr>
          <w:sz w:val="24"/>
          <w:szCs w:val="24"/>
          <w:lang w:val="lt-LT"/>
        </w:rPr>
        <w:t xml:space="preserve"> </w:t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>Ramūnas Godeliauskas</w:t>
      </w:r>
    </w:p>
    <w:p w14:paraId="1903D81C" w14:textId="77777777" w:rsidR="00A0611D" w:rsidRPr="00452F21" w:rsidRDefault="00A0611D" w:rsidP="00082EDA">
      <w:pPr>
        <w:jc w:val="both"/>
        <w:rPr>
          <w:sz w:val="24"/>
          <w:szCs w:val="24"/>
          <w:lang w:val="lt-LT"/>
        </w:rPr>
      </w:pPr>
    </w:p>
    <w:p w14:paraId="1903D81D" w14:textId="77777777" w:rsidR="007451E4" w:rsidRPr="00452F21" w:rsidRDefault="007451E4" w:rsidP="00082EDA">
      <w:pPr>
        <w:jc w:val="both"/>
        <w:rPr>
          <w:sz w:val="24"/>
          <w:szCs w:val="24"/>
          <w:lang w:val="lt-LT"/>
        </w:rPr>
      </w:pPr>
    </w:p>
    <w:p w14:paraId="25F9DDCC" w14:textId="77777777" w:rsidR="00337B6A" w:rsidRPr="00452F21" w:rsidRDefault="00337B6A" w:rsidP="00082EDA">
      <w:pPr>
        <w:jc w:val="both"/>
        <w:rPr>
          <w:sz w:val="24"/>
          <w:szCs w:val="24"/>
          <w:lang w:val="lt-LT"/>
        </w:rPr>
      </w:pPr>
    </w:p>
    <w:p w14:paraId="76D87E36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25C780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06634F72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EB8901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921BC6A" w14:textId="5B7B01FD" w:rsidR="00B21005" w:rsidRPr="00452F21" w:rsidRDefault="00B660D8" w:rsidP="00082EDA">
      <w:pPr>
        <w:jc w:val="both"/>
        <w:rPr>
          <w:bCs/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Violeta Bieliūnaitė-Vanagienė</w:t>
      </w:r>
    </w:p>
    <w:p w14:paraId="18E4D7F5" w14:textId="53754397" w:rsidR="00A70FB4" w:rsidRPr="00452F21" w:rsidRDefault="00A70FB4">
      <w:pPr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br w:type="page"/>
      </w:r>
    </w:p>
    <w:p w14:paraId="0CFB8400" w14:textId="77777777" w:rsidR="001A1D3D" w:rsidRPr="00452F21" w:rsidRDefault="001A1D3D" w:rsidP="00082EDA">
      <w:pPr>
        <w:jc w:val="both"/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8039977" w14:textId="77777777" w:rsidR="001A1D3D" w:rsidRPr="00452F21" w:rsidRDefault="001A1D3D" w:rsidP="00082EDA">
      <w:pPr>
        <w:jc w:val="both"/>
        <w:rPr>
          <w:b/>
          <w:bCs/>
          <w:sz w:val="24"/>
          <w:szCs w:val="24"/>
          <w:lang w:val="lt-LT"/>
        </w:rPr>
      </w:pPr>
    </w:p>
    <w:p w14:paraId="75C3F995" w14:textId="04CC1851" w:rsidR="001D30B9" w:rsidRPr="00452F21" w:rsidRDefault="001D30B9" w:rsidP="00E339BB">
      <w:pPr>
        <w:pStyle w:val="Sraopastraipa"/>
        <w:contextualSpacing w:val="0"/>
        <w:jc w:val="center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TEIKIAMO SPRENDIMO PROJEKTO „</w:t>
      </w:r>
      <w:r w:rsidR="00E339BB" w:rsidRPr="00452F21">
        <w:rPr>
          <w:b/>
          <w:sz w:val="24"/>
          <w:szCs w:val="24"/>
          <w:lang w:val="lt-LT"/>
        </w:rPr>
        <w:t>DĖL ŽEMĖS SKLYPŲ PERDAVIMO VALSTYBĖS NUOSAVYBĖN</w:t>
      </w:r>
      <w:r w:rsidRPr="00452F21">
        <w:rPr>
          <w:b/>
          <w:sz w:val="24"/>
          <w:szCs w:val="24"/>
          <w:lang w:val="lt-LT"/>
        </w:rPr>
        <w:t>“ AIŠKINAMASIS RAŠTAS</w:t>
      </w:r>
    </w:p>
    <w:p w14:paraId="7AB7BC69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3773E43A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0874CD4D" w14:textId="749A805C" w:rsidR="001A1D3D" w:rsidRPr="00452F21" w:rsidRDefault="001D30B9" w:rsidP="00082EDA">
      <w:pPr>
        <w:ind w:firstLine="720"/>
        <w:jc w:val="both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S</w:t>
      </w:r>
      <w:r w:rsidR="001A1D3D" w:rsidRPr="00452F21">
        <w:rPr>
          <w:b/>
          <w:sz w:val="24"/>
          <w:szCs w:val="24"/>
          <w:lang w:val="lt-LT"/>
        </w:rPr>
        <w:t xml:space="preserve">prendimo projekto tikslai ir uždaviniai. </w:t>
      </w:r>
    </w:p>
    <w:p w14:paraId="03F4B973" w14:textId="5B3B6FED" w:rsidR="001A1D3D" w:rsidRPr="00452F21" w:rsidRDefault="00E339BB" w:rsidP="00082EDA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 xml:space="preserve">Perduoti valstybės nuosavybėn žemės sklypus, </w:t>
      </w:r>
      <w:r w:rsidR="00267DA9" w:rsidRPr="00452F21">
        <w:rPr>
          <w:sz w:val="24"/>
          <w:szCs w:val="24"/>
          <w:lang w:val="lt-LT"/>
        </w:rPr>
        <w:t xml:space="preserve">į kurių </w:t>
      </w:r>
      <w:proofErr w:type="spellStart"/>
      <w:r w:rsidR="00267DA9" w:rsidRPr="00452F21">
        <w:rPr>
          <w:sz w:val="24"/>
          <w:szCs w:val="24"/>
          <w:lang w:eastAsia="ru-RU"/>
        </w:rPr>
        <w:t>ribas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patenka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dalis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Kelių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direkcijos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patikėjimo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teise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valdomo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valstybinės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reikšmės</w:t>
      </w:r>
      <w:proofErr w:type="spellEnd"/>
      <w:r w:rsidR="00267DA9" w:rsidRPr="00452F21">
        <w:rPr>
          <w:sz w:val="24"/>
          <w:szCs w:val="24"/>
          <w:lang w:eastAsia="ru-RU"/>
        </w:rPr>
        <w:t xml:space="preserve"> krašto </w:t>
      </w:r>
      <w:proofErr w:type="spellStart"/>
      <w:r w:rsidR="00267DA9" w:rsidRPr="00452F21">
        <w:rPr>
          <w:sz w:val="24"/>
          <w:szCs w:val="24"/>
          <w:lang w:eastAsia="ru-RU"/>
        </w:rPr>
        <w:t>kelio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Nr</w:t>
      </w:r>
      <w:proofErr w:type="spellEnd"/>
      <w:r w:rsidR="00267DA9" w:rsidRPr="00452F21">
        <w:rPr>
          <w:sz w:val="24"/>
          <w:szCs w:val="24"/>
          <w:lang w:eastAsia="ru-RU"/>
        </w:rPr>
        <w:t xml:space="preserve">. </w:t>
      </w:r>
      <w:proofErr w:type="gramStart"/>
      <w:r w:rsidR="00267DA9" w:rsidRPr="00452F21">
        <w:rPr>
          <w:sz w:val="24"/>
          <w:szCs w:val="24"/>
          <w:lang w:eastAsia="ru-RU"/>
        </w:rPr>
        <w:t xml:space="preserve">123 </w:t>
      </w:r>
      <w:proofErr w:type="spellStart"/>
      <w:r w:rsidR="00267DA9" w:rsidRPr="00452F21">
        <w:rPr>
          <w:sz w:val="24"/>
          <w:szCs w:val="24"/>
          <w:lang w:eastAsia="ru-RU"/>
        </w:rPr>
        <w:t>Biržai</w:t>
      </w:r>
      <w:proofErr w:type="spellEnd"/>
      <w:r w:rsidR="00267DA9" w:rsidRPr="00452F21">
        <w:rPr>
          <w:sz w:val="24"/>
          <w:szCs w:val="24"/>
          <w:lang w:eastAsia="ru-RU"/>
        </w:rPr>
        <w:t>–</w:t>
      </w:r>
      <w:proofErr w:type="spellStart"/>
      <w:r w:rsidR="00267DA9" w:rsidRPr="00452F21">
        <w:rPr>
          <w:sz w:val="24"/>
          <w:szCs w:val="24"/>
          <w:lang w:eastAsia="ru-RU"/>
        </w:rPr>
        <w:t>Pandėlys</w:t>
      </w:r>
      <w:proofErr w:type="spellEnd"/>
      <w:r w:rsidR="00267DA9" w:rsidRPr="00452F21">
        <w:rPr>
          <w:sz w:val="24"/>
          <w:szCs w:val="24"/>
          <w:lang w:eastAsia="ru-RU"/>
        </w:rPr>
        <w:t>–Rokiškis (</w:t>
      </w:r>
      <w:proofErr w:type="spellStart"/>
      <w:r w:rsidR="00267DA9" w:rsidRPr="00452F21">
        <w:rPr>
          <w:sz w:val="24"/>
          <w:szCs w:val="24"/>
          <w:lang w:eastAsia="ru-RU"/>
        </w:rPr>
        <w:t>toliau</w:t>
      </w:r>
      <w:proofErr w:type="spellEnd"/>
      <w:r w:rsidR="00267DA9" w:rsidRPr="00452F21">
        <w:rPr>
          <w:sz w:val="24"/>
          <w:szCs w:val="24"/>
          <w:lang w:eastAsia="ru-RU"/>
        </w:rPr>
        <w:t xml:space="preserve"> – </w:t>
      </w:r>
      <w:proofErr w:type="spellStart"/>
      <w:r w:rsidR="00267DA9" w:rsidRPr="00452F21">
        <w:rPr>
          <w:sz w:val="24"/>
          <w:szCs w:val="24"/>
          <w:lang w:eastAsia="ru-RU"/>
        </w:rPr>
        <w:t>kelias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Nr</w:t>
      </w:r>
      <w:proofErr w:type="spellEnd"/>
      <w:r w:rsidR="00267DA9" w:rsidRPr="00452F21">
        <w:rPr>
          <w:sz w:val="24"/>
          <w:szCs w:val="24"/>
          <w:lang w:eastAsia="ru-RU"/>
        </w:rPr>
        <w:t>. 123).</w:t>
      </w:r>
      <w:proofErr w:type="gram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Neperdavus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Žemės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sklypų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Kelių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direkcijai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valdyti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patikėjimo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teise</w:t>
      </w:r>
      <w:proofErr w:type="spellEnd"/>
      <w:r w:rsidR="00267DA9" w:rsidRPr="00452F21">
        <w:rPr>
          <w:sz w:val="24"/>
          <w:szCs w:val="24"/>
          <w:lang w:eastAsia="ru-RU"/>
        </w:rPr>
        <w:t xml:space="preserve">, </w:t>
      </w:r>
      <w:proofErr w:type="spellStart"/>
      <w:r w:rsidR="00267DA9" w:rsidRPr="00452F21">
        <w:rPr>
          <w:sz w:val="24"/>
          <w:szCs w:val="24"/>
          <w:lang w:eastAsia="ru-RU"/>
        </w:rPr>
        <w:t>Kelių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direkcija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neturi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galimybių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suformuoti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kelio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Nr</w:t>
      </w:r>
      <w:proofErr w:type="spellEnd"/>
      <w:r w:rsidR="00267DA9" w:rsidRPr="00452F21">
        <w:rPr>
          <w:sz w:val="24"/>
          <w:szCs w:val="24"/>
          <w:lang w:eastAsia="ru-RU"/>
        </w:rPr>
        <w:t xml:space="preserve">. 123 ir </w:t>
      </w:r>
      <w:proofErr w:type="gramStart"/>
      <w:r w:rsidR="00267DA9" w:rsidRPr="00452F21">
        <w:rPr>
          <w:sz w:val="24"/>
          <w:szCs w:val="24"/>
          <w:lang w:eastAsia="ru-RU"/>
        </w:rPr>
        <w:t>jo</w:t>
      </w:r>
      <w:proofErr w:type="gram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užimamo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žemės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sklypo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taip</w:t>
      </w:r>
      <w:proofErr w:type="spellEnd"/>
      <w:r w:rsidR="00267DA9" w:rsidRPr="00452F21">
        <w:rPr>
          <w:sz w:val="24"/>
          <w:szCs w:val="24"/>
          <w:lang w:eastAsia="ru-RU"/>
        </w:rPr>
        <w:t xml:space="preserve">, </w:t>
      </w:r>
      <w:proofErr w:type="spellStart"/>
      <w:r w:rsidR="00267DA9" w:rsidRPr="00452F21">
        <w:rPr>
          <w:sz w:val="24"/>
          <w:szCs w:val="24"/>
          <w:lang w:eastAsia="ru-RU"/>
        </w:rPr>
        <w:t>kad</w:t>
      </w:r>
      <w:proofErr w:type="spellEnd"/>
      <w:r w:rsidR="00267DA9" w:rsidRPr="00452F21">
        <w:rPr>
          <w:sz w:val="24"/>
          <w:szCs w:val="24"/>
          <w:lang w:eastAsia="ru-RU"/>
        </w:rPr>
        <w:t xml:space="preserve"> į </w:t>
      </w:r>
      <w:proofErr w:type="spellStart"/>
      <w:r w:rsidR="00267DA9" w:rsidRPr="00452F21">
        <w:rPr>
          <w:sz w:val="24"/>
          <w:szCs w:val="24"/>
          <w:lang w:eastAsia="ru-RU"/>
        </w:rPr>
        <w:t>jų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ribas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patektų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visi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Kelių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įstatymo</w:t>
      </w:r>
      <w:proofErr w:type="spellEnd"/>
      <w:r w:rsidR="00267DA9" w:rsidRPr="00452F21">
        <w:rPr>
          <w:sz w:val="24"/>
          <w:szCs w:val="24"/>
          <w:lang w:eastAsia="ru-RU"/>
        </w:rPr>
        <w:t xml:space="preserve"> 2 str. 5 d. </w:t>
      </w:r>
      <w:proofErr w:type="spellStart"/>
      <w:r w:rsidR="00267DA9" w:rsidRPr="00452F21">
        <w:rPr>
          <w:sz w:val="24"/>
          <w:szCs w:val="24"/>
          <w:lang w:eastAsia="ru-RU"/>
        </w:rPr>
        <w:t>nurodyti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kelio</w:t>
      </w:r>
      <w:proofErr w:type="spellEnd"/>
      <w:r w:rsidR="00267DA9" w:rsidRPr="00452F21">
        <w:rPr>
          <w:sz w:val="24"/>
          <w:szCs w:val="24"/>
          <w:lang w:eastAsia="ru-RU"/>
        </w:rPr>
        <w:t xml:space="preserve"> </w:t>
      </w:r>
      <w:proofErr w:type="spellStart"/>
      <w:r w:rsidR="00267DA9" w:rsidRPr="00452F21">
        <w:rPr>
          <w:sz w:val="24"/>
          <w:szCs w:val="24"/>
          <w:lang w:eastAsia="ru-RU"/>
        </w:rPr>
        <w:t>elementai</w:t>
      </w:r>
      <w:proofErr w:type="spellEnd"/>
      <w:r w:rsidR="00267DA9" w:rsidRPr="00452F21">
        <w:rPr>
          <w:sz w:val="24"/>
          <w:szCs w:val="24"/>
          <w:lang w:eastAsia="ru-RU"/>
        </w:rPr>
        <w:t>.</w:t>
      </w:r>
    </w:p>
    <w:p w14:paraId="5E7B2646" w14:textId="00B0ED33" w:rsidR="001A1D3D" w:rsidRPr="00452F21" w:rsidRDefault="001D30B9" w:rsidP="001D30B9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</w:t>
      </w:r>
      <w:r w:rsidR="001A1D3D" w:rsidRPr="00452F21">
        <w:rPr>
          <w:b/>
          <w:bCs/>
          <w:sz w:val="24"/>
          <w:szCs w:val="24"/>
          <w:lang w:val="lt-LT"/>
        </w:rPr>
        <w:t>.</w:t>
      </w:r>
      <w:r w:rsidR="001A1D3D" w:rsidRPr="00452F21">
        <w:rPr>
          <w:sz w:val="24"/>
          <w:szCs w:val="24"/>
          <w:lang w:val="lt-LT"/>
        </w:rPr>
        <w:t xml:space="preserve"> </w:t>
      </w:r>
    </w:p>
    <w:p w14:paraId="35783FCB" w14:textId="2225C551" w:rsidR="001A1D3D" w:rsidRPr="00452F21" w:rsidRDefault="001A1D3D" w:rsidP="00082EDA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 xml:space="preserve">Lietuvos Respublikos vietos savivaldos įstatymo </w:t>
      </w:r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16 </w:t>
      </w:r>
      <w:proofErr w:type="spellStart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>straipsnio</w:t>
      </w:r>
      <w:proofErr w:type="spellEnd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2 </w:t>
      </w:r>
      <w:proofErr w:type="spellStart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>dalies</w:t>
      </w:r>
      <w:proofErr w:type="spellEnd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26 </w:t>
      </w:r>
      <w:proofErr w:type="spellStart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>punktas</w:t>
      </w:r>
      <w:proofErr w:type="spellEnd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, </w:t>
      </w:r>
      <w:r w:rsidR="00267DA9" w:rsidRPr="00452F21">
        <w:rPr>
          <w:sz w:val="24"/>
          <w:szCs w:val="24"/>
          <w:lang w:val="lt-LT"/>
        </w:rPr>
        <w:t xml:space="preserve"> </w:t>
      </w:r>
      <w:proofErr w:type="spellStart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>Lietuvos</w:t>
      </w:r>
      <w:proofErr w:type="spellEnd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>Respublikos</w:t>
      </w:r>
      <w:proofErr w:type="spellEnd"/>
      <w:r w:rsidR="00267DA9" w:rsidRPr="00452F21">
        <w:rPr>
          <w:rFonts w:eastAsia="Lucida Sans Unicode"/>
          <w:kern w:val="2"/>
          <w:sz w:val="24"/>
          <w:szCs w:val="24"/>
          <w:shd w:val="clear" w:color="auto" w:fill="FFFFFF"/>
        </w:rPr>
        <w:t xml:space="preserve"> </w:t>
      </w:r>
      <w:r w:rsidR="00267DA9" w:rsidRPr="00452F21">
        <w:rPr>
          <w:sz w:val="24"/>
          <w:szCs w:val="24"/>
          <w:lang w:val="lt-LT"/>
        </w:rPr>
        <w:t>Žemės įstatymo 14 straipsnio 3 dalis, 19 straipsnio 3 dalies 2 punktas</w:t>
      </w:r>
      <w:r w:rsidR="003B7EAE" w:rsidRPr="00452F21">
        <w:rPr>
          <w:sz w:val="24"/>
          <w:szCs w:val="24"/>
          <w:lang w:val="lt-LT"/>
        </w:rPr>
        <w:t xml:space="preserve"> ir 4 dalis</w:t>
      </w:r>
      <w:r w:rsidR="00267DA9" w:rsidRPr="00452F21">
        <w:rPr>
          <w:sz w:val="24"/>
          <w:szCs w:val="24"/>
          <w:lang w:val="lt-LT"/>
        </w:rPr>
        <w:t>, Lietuvos Respublikos valstybės ir savivaldybių turto valdymo, naudojimo ir disponavimo juo įstatymo 5 straipsnio 1 dalies 6 punktas, 20 straipsnio 2 dalies 3 punktas ir 4 dalis.</w:t>
      </w:r>
    </w:p>
    <w:p w14:paraId="05869E08" w14:textId="77777777" w:rsidR="005261B2" w:rsidRDefault="001A1D3D" w:rsidP="005261B2">
      <w:pPr>
        <w:pStyle w:val="Default"/>
        <w:jc w:val="both"/>
      </w:pPr>
      <w:r w:rsidRPr="00452F21">
        <w:rPr>
          <w:b/>
          <w:bCs/>
        </w:rPr>
        <w:tab/>
        <w:t>Sprendimo projekto esmė.</w:t>
      </w:r>
      <w:r w:rsidRPr="00452F21">
        <w:t xml:space="preserve"> </w:t>
      </w:r>
    </w:p>
    <w:p w14:paraId="0AB8ED6D" w14:textId="1CA6A620" w:rsidR="00533C59" w:rsidRPr="00452F21" w:rsidRDefault="005261B2" w:rsidP="005261B2">
      <w:pPr>
        <w:pStyle w:val="Default"/>
        <w:jc w:val="both"/>
      </w:pPr>
      <w:r>
        <w:tab/>
      </w:r>
      <w:r w:rsidR="00267DA9" w:rsidRPr="00452F21">
        <w:t>Rokiškio rajono savivaldybės administracija su VĮ Lietuvos automobilių kelių direkcija 2020 m. spalio 14 d. pasirašė bendradarbiavimo sutartį Nr. S-1333</w:t>
      </w:r>
      <w:r w:rsidR="001A2223" w:rsidRPr="00452F21">
        <w:t xml:space="preserve"> / MS-6</w:t>
      </w:r>
      <w:r w:rsidR="00267DA9" w:rsidRPr="00452F21">
        <w:t xml:space="preserve">, kuriai buvo pritarta Rokiškio rajono savivaldybės tarybos </w:t>
      </w:r>
      <w:r w:rsidR="001A2223" w:rsidRPr="00452F21">
        <w:t>2020 m. rugsėjo 25 d. sprendimu Nr. TS-241.</w:t>
      </w:r>
      <w:r w:rsidR="00533C59" w:rsidRPr="00452F21">
        <w:t xml:space="preserve"> VĮ Lietuvos automobilių kelių direkcija sutartimi įsipareigojo</w:t>
      </w:r>
      <w:r w:rsidR="001A2223" w:rsidRPr="00452F21">
        <w:t xml:space="preserve"> </w:t>
      </w:r>
      <w:r w:rsidR="00533C59" w:rsidRPr="00452F21">
        <w:t>atlikti valstybinės reikšmės krašto kelio Nr. 123 Biržai–Pandėlys–Rokiškis (toliau – kelias Nr. 123) kadastrinius matavimus ir suformuoti atskirą kelio Nr. 123 ruožo 62,75–64,83 km sklypą ir statinį.</w:t>
      </w:r>
    </w:p>
    <w:p w14:paraId="537D81A8" w14:textId="55C63E1B" w:rsidR="00533C59" w:rsidRPr="00452F21" w:rsidRDefault="00533C59" w:rsidP="00533C59">
      <w:pPr>
        <w:pStyle w:val="Sraopastraipa"/>
        <w:tabs>
          <w:tab w:val="left" w:pos="993"/>
          <w:tab w:val="left" w:pos="1701"/>
        </w:tabs>
        <w:ind w:left="0" w:firstLine="567"/>
        <w:jc w:val="both"/>
        <w:rPr>
          <w:sz w:val="24"/>
          <w:szCs w:val="24"/>
          <w:lang w:val="lt-LT"/>
        </w:rPr>
      </w:pPr>
      <w:r w:rsidRPr="00452F21">
        <w:rPr>
          <w:rStyle w:val="dlxnowrap1"/>
          <w:bCs/>
          <w:sz w:val="24"/>
          <w:szCs w:val="24"/>
          <w:lang w:val="lt-LT"/>
        </w:rPr>
        <w:t xml:space="preserve">2020 m. lapkričio 17 d. </w:t>
      </w:r>
      <w:r w:rsidRPr="00452F21">
        <w:rPr>
          <w:sz w:val="24"/>
          <w:szCs w:val="24"/>
          <w:lang w:val="lt-LT"/>
        </w:rPr>
        <w:t>Lietuvos automobilių kelių direkcija prie LR Susisiekimo ministerijos raštu kreipėsi į  savivaldybės administraciją, kad negali užbaigti įgyvendinti kelio Nr. 123 žemės sklypo ir statinio kadastrinių matavimų ir prašė savivaldybę pakoreguoti Vilties gatvės statinį. Parengti žemės sklypo kad. Nr. 7375/23:14</w:t>
      </w:r>
      <w:r w:rsidR="003B7EAE" w:rsidRPr="00452F21">
        <w:rPr>
          <w:sz w:val="24"/>
          <w:szCs w:val="24"/>
          <w:lang w:val="lt-LT"/>
        </w:rPr>
        <w:t xml:space="preserve"> ir Nr. 7375/22:16 </w:t>
      </w:r>
      <w:r w:rsidRPr="00452F21">
        <w:rPr>
          <w:sz w:val="24"/>
          <w:szCs w:val="24"/>
          <w:lang w:val="lt-LT"/>
        </w:rPr>
        <w:t xml:space="preserve"> formavimo ir pertvarkymo projektą i</w:t>
      </w:r>
      <w:r w:rsidR="003B7EAE" w:rsidRPr="00452F21">
        <w:rPr>
          <w:sz w:val="24"/>
          <w:szCs w:val="24"/>
          <w:lang w:val="lt-LT"/>
        </w:rPr>
        <w:t>r padalinti sklypą į dvi dalis</w:t>
      </w:r>
      <w:r w:rsidRPr="00452F21">
        <w:rPr>
          <w:sz w:val="24"/>
          <w:szCs w:val="24"/>
          <w:lang w:val="lt-LT"/>
        </w:rPr>
        <w:t xml:space="preserve">. </w:t>
      </w:r>
    </w:p>
    <w:p w14:paraId="2077DC93" w14:textId="195CDF23" w:rsidR="003B7EAE" w:rsidRPr="00452F21" w:rsidRDefault="003B7EAE" w:rsidP="003B7EAE">
      <w:pPr>
        <w:pStyle w:val="Sraopastraipa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452F21">
        <w:rPr>
          <w:sz w:val="24"/>
          <w:szCs w:val="24"/>
          <w:lang w:val="lt-LT"/>
        </w:rPr>
        <w:t xml:space="preserve">Siūlomi </w:t>
      </w:r>
      <w:r w:rsidR="00452F21">
        <w:rPr>
          <w:sz w:val="24"/>
          <w:szCs w:val="24"/>
          <w:lang w:val="lt-LT"/>
        </w:rPr>
        <w:t xml:space="preserve">valstybės nuosavybėn </w:t>
      </w:r>
      <w:r w:rsidRPr="00452F21">
        <w:rPr>
          <w:sz w:val="24"/>
          <w:szCs w:val="24"/>
          <w:lang w:val="lt-LT"/>
        </w:rPr>
        <w:t>perduoti sklypai</w:t>
      </w:r>
      <w:r w:rsidR="00452F21">
        <w:rPr>
          <w:sz w:val="24"/>
          <w:szCs w:val="24"/>
          <w:lang w:val="lt-LT"/>
        </w:rPr>
        <w:t>,</w:t>
      </w:r>
      <w:r w:rsidR="00452F21" w:rsidRPr="00452F21">
        <w:rPr>
          <w:rStyle w:val="dlxnowrap1"/>
          <w:bCs/>
          <w:sz w:val="24"/>
          <w:szCs w:val="24"/>
          <w:lang w:val="lt-LT"/>
        </w:rPr>
        <w:t xml:space="preserve"> kurių unikalūs Nr. Nr. </w:t>
      </w:r>
      <w:proofErr w:type="gramStart"/>
      <w:r w:rsidR="00452F21" w:rsidRPr="00452F21">
        <w:rPr>
          <w:rStyle w:val="dlxnowrap1"/>
          <w:bCs/>
          <w:sz w:val="24"/>
          <w:szCs w:val="24"/>
          <w:lang w:val="en-GB"/>
        </w:rPr>
        <w:t xml:space="preserve">4400-5645-6436 ir </w:t>
      </w:r>
      <w:proofErr w:type="spellStart"/>
      <w:r w:rsidR="00452F21" w:rsidRPr="00452F21">
        <w:rPr>
          <w:rStyle w:val="dlxnowrap1"/>
          <w:bCs/>
          <w:sz w:val="24"/>
          <w:szCs w:val="24"/>
          <w:lang w:val="en-GB"/>
        </w:rPr>
        <w:t>Nr</w:t>
      </w:r>
      <w:proofErr w:type="spellEnd"/>
      <w:r w:rsidR="00452F21" w:rsidRPr="00452F21">
        <w:rPr>
          <w:rStyle w:val="dlxnowrap1"/>
          <w:bCs/>
          <w:sz w:val="24"/>
          <w:szCs w:val="24"/>
          <w:lang w:val="en-GB"/>
        </w:rPr>
        <w:t>. 4400-5633-2780</w:t>
      </w:r>
      <w:r w:rsidRPr="00452F21">
        <w:rPr>
          <w:sz w:val="24"/>
          <w:szCs w:val="24"/>
          <w:lang w:val="lt-LT"/>
        </w:rPr>
        <w:t xml:space="preserve"> yra gauti pertvarkius aukščiau paminėtus, savivaldybei nuosavybės teise priklausančius sklypus.</w:t>
      </w:r>
      <w:proofErr w:type="gramEnd"/>
      <w:r w:rsidRPr="00452F21">
        <w:rPr>
          <w:sz w:val="24"/>
          <w:szCs w:val="24"/>
          <w:lang w:val="lt-LT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Žemės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sklypus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Kelių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direkcijai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būtina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perduoti</w:t>
      </w:r>
      <w:proofErr w:type="spellEnd"/>
      <w:r w:rsidRPr="00452F21">
        <w:rPr>
          <w:sz w:val="24"/>
          <w:szCs w:val="24"/>
          <w:lang w:eastAsia="ru-RU"/>
        </w:rPr>
        <w:t xml:space="preserve">, </w:t>
      </w:r>
      <w:proofErr w:type="spellStart"/>
      <w:r w:rsidRPr="00452F21">
        <w:rPr>
          <w:sz w:val="24"/>
          <w:szCs w:val="24"/>
          <w:lang w:eastAsia="ru-RU"/>
        </w:rPr>
        <w:t>nes</w:t>
      </w:r>
      <w:proofErr w:type="spellEnd"/>
      <w:r w:rsidRPr="00452F21">
        <w:rPr>
          <w:sz w:val="24"/>
          <w:szCs w:val="24"/>
          <w:lang w:eastAsia="ru-RU"/>
        </w:rPr>
        <w:t xml:space="preserve"> į </w:t>
      </w:r>
      <w:proofErr w:type="spellStart"/>
      <w:r w:rsidRPr="00452F21">
        <w:rPr>
          <w:sz w:val="24"/>
          <w:szCs w:val="24"/>
          <w:lang w:eastAsia="ru-RU"/>
        </w:rPr>
        <w:t>jų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ribas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patenka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452F21">
        <w:rPr>
          <w:sz w:val="24"/>
          <w:szCs w:val="24"/>
          <w:lang w:eastAsia="ru-RU"/>
        </w:rPr>
        <w:t>dalis</w:t>
      </w:r>
      <w:proofErr w:type="spellEnd"/>
      <w:proofErr w:type="gram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Kelių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direkcijos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patikėjimo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teise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valdomo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valstybinės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reikšmės</w:t>
      </w:r>
      <w:proofErr w:type="spellEnd"/>
      <w:r w:rsidRPr="00452F21">
        <w:rPr>
          <w:sz w:val="24"/>
          <w:szCs w:val="24"/>
          <w:lang w:eastAsia="ru-RU"/>
        </w:rPr>
        <w:t xml:space="preserve"> krašto </w:t>
      </w:r>
      <w:proofErr w:type="spellStart"/>
      <w:r w:rsidRPr="00452F21">
        <w:rPr>
          <w:sz w:val="24"/>
          <w:szCs w:val="24"/>
          <w:lang w:eastAsia="ru-RU"/>
        </w:rPr>
        <w:t>kelio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Nr</w:t>
      </w:r>
      <w:proofErr w:type="spellEnd"/>
      <w:r w:rsidRPr="00452F21">
        <w:rPr>
          <w:sz w:val="24"/>
          <w:szCs w:val="24"/>
          <w:lang w:eastAsia="ru-RU"/>
        </w:rPr>
        <w:t xml:space="preserve">. 123 </w:t>
      </w:r>
      <w:proofErr w:type="spellStart"/>
      <w:r w:rsidRPr="00452F21">
        <w:rPr>
          <w:sz w:val="24"/>
          <w:szCs w:val="24"/>
          <w:lang w:eastAsia="ru-RU"/>
        </w:rPr>
        <w:t>Biržai</w:t>
      </w:r>
      <w:proofErr w:type="spellEnd"/>
      <w:r w:rsidRPr="00452F21">
        <w:rPr>
          <w:sz w:val="24"/>
          <w:szCs w:val="24"/>
          <w:lang w:eastAsia="ru-RU"/>
        </w:rPr>
        <w:t>–</w:t>
      </w:r>
      <w:proofErr w:type="spellStart"/>
      <w:r w:rsidRPr="00452F21">
        <w:rPr>
          <w:sz w:val="24"/>
          <w:szCs w:val="24"/>
          <w:lang w:eastAsia="ru-RU"/>
        </w:rPr>
        <w:t>Pandėlys</w:t>
      </w:r>
      <w:proofErr w:type="spellEnd"/>
      <w:r w:rsidRPr="00452F21">
        <w:rPr>
          <w:sz w:val="24"/>
          <w:szCs w:val="24"/>
          <w:lang w:eastAsia="ru-RU"/>
        </w:rPr>
        <w:t>–Rokiškis (</w:t>
      </w:r>
      <w:proofErr w:type="spellStart"/>
      <w:r w:rsidRPr="00452F21">
        <w:rPr>
          <w:sz w:val="24"/>
          <w:szCs w:val="24"/>
          <w:lang w:eastAsia="ru-RU"/>
        </w:rPr>
        <w:t>toliau</w:t>
      </w:r>
      <w:proofErr w:type="spellEnd"/>
      <w:r w:rsidRPr="00452F21">
        <w:rPr>
          <w:sz w:val="24"/>
          <w:szCs w:val="24"/>
          <w:lang w:eastAsia="ru-RU"/>
        </w:rPr>
        <w:t xml:space="preserve"> – </w:t>
      </w:r>
      <w:proofErr w:type="spellStart"/>
      <w:r w:rsidRPr="00452F21">
        <w:rPr>
          <w:sz w:val="24"/>
          <w:szCs w:val="24"/>
          <w:lang w:eastAsia="ru-RU"/>
        </w:rPr>
        <w:t>kelias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Nr</w:t>
      </w:r>
      <w:proofErr w:type="spellEnd"/>
      <w:r w:rsidRPr="00452F21">
        <w:rPr>
          <w:sz w:val="24"/>
          <w:szCs w:val="24"/>
          <w:lang w:eastAsia="ru-RU"/>
        </w:rPr>
        <w:t xml:space="preserve">. 123). </w:t>
      </w:r>
      <w:proofErr w:type="spellStart"/>
      <w:r w:rsidRPr="00452F21">
        <w:rPr>
          <w:sz w:val="24"/>
          <w:szCs w:val="24"/>
          <w:lang w:eastAsia="ru-RU"/>
        </w:rPr>
        <w:t>Neperdavus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Žemės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sklypų</w:t>
      </w:r>
      <w:proofErr w:type="spellEnd"/>
      <w:r w:rsidRPr="00452F21">
        <w:rPr>
          <w:sz w:val="24"/>
          <w:szCs w:val="24"/>
          <w:lang w:eastAsia="ru-RU"/>
        </w:rPr>
        <w:t xml:space="preserve">, </w:t>
      </w:r>
      <w:proofErr w:type="spellStart"/>
      <w:r w:rsidRPr="00452F21">
        <w:rPr>
          <w:sz w:val="24"/>
          <w:szCs w:val="24"/>
          <w:lang w:eastAsia="ru-RU"/>
        </w:rPr>
        <w:t>Kelių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direkcija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neturi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galimybių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suformuoti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kelio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Nr</w:t>
      </w:r>
      <w:proofErr w:type="spellEnd"/>
      <w:r w:rsidRPr="00452F21">
        <w:rPr>
          <w:sz w:val="24"/>
          <w:szCs w:val="24"/>
          <w:lang w:eastAsia="ru-RU"/>
        </w:rPr>
        <w:t xml:space="preserve">. 123 ir </w:t>
      </w:r>
      <w:proofErr w:type="gramStart"/>
      <w:r w:rsidRPr="00452F21">
        <w:rPr>
          <w:sz w:val="24"/>
          <w:szCs w:val="24"/>
          <w:lang w:eastAsia="ru-RU"/>
        </w:rPr>
        <w:t>jo</w:t>
      </w:r>
      <w:proofErr w:type="gram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užimamo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žemės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sklypo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taip</w:t>
      </w:r>
      <w:proofErr w:type="spellEnd"/>
      <w:r w:rsidRPr="00452F21">
        <w:rPr>
          <w:sz w:val="24"/>
          <w:szCs w:val="24"/>
          <w:lang w:eastAsia="ru-RU"/>
        </w:rPr>
        <w:t xml:space="preserve">, </w:t>
      </w:r>
      <w:proofErr w:type="spellStart"/>
      <w:r w:rsidRPr="00452F21">
        <w:rPr>
          <w:sz w:val="24"/>
          <w:szCs w:val="24"/>
          <w:lang w:eastAsia="ru-RU"/>
        </w:rPr>
        <w:t>kad</w:t>
      </w:r>
      <w:proofErr w:type="spellEnd"/>
      <w:r w:rsidRPr="00452F21">
        <w:rPr>
          <w:sz w:val="24"/>
          <w:szCs w:val="24"/>
          <w:lang w:eastAsia="ru-RU"/>
        </w:rPr>
        <w:t xml:space="preserve"> į </w:t>
      </w:r>
      <w:proofErr w:type="spellStart"/>
      <w:r w:rsidRPr="00452F21">
        <w:rPr>
          <w:sz w:val="24"/>
          <w:szCs w:val="24"/>
          <w:lang w:eastAsia="ru-RU"/>
        </w:rPr>
        <w:t>jų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ribas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patektų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visi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Kelių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įstatymo</w:t>
      </w:r>
      <w:proofErr w:type="spellEnd"/>
      <w:r w:rsidRPr="00452F21">
        <w:rPr>
          <w:sz w:val="24"/>
          <w:szCs w:val="24"/>
          <w:lang w:eastAsia="ru-RU"/>
        </w:rPr>
        <w:t xml:space="preserve"> 2 str. 5 d. </w:t>
      </w:r>
      <w:proofErr w:type="spellStart"/>
      <w:r w:rsidRPr="00452F21">
        <w:rPr>
          <w:sz w:val="24"/>
          <w:szCs w:val="24"/>
          <w:lang w:eastAsia="ru-RU"/>
        </w:rPr>
        <w:t>nurodyti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kelio</w:t>
      </w:r>
      <w:proofErr w:type="spellEnd"/>
      <w:r w:rsidRPr="00452F21">
        <w:rPr>
          <w:sz w:val="24"/>
          <w:szCs w:val="24"/>
          <w:lang w:eastAsia="ru-RU"/>
        </w:rPr>
        <w:t xml:space="preserve"> </w:t>
      </w:r>
      <w:proofErr w:type="spellStart"/>
      <w:r w:rsidRPr="00452F21">
        <w:rPr>
          <w:sz w:val="24"/>
          <w:szCs w:val="24"/>
          <w:lang w:eastAsia="ru-RU"/>
        </w:rPr>
        <w:t>elementai</w:t>
      </w:r>
      <w:proofErr w:type="spellEnd"/>
      <w:r w:rsidRPr="00452F21">
        <w:rPr>
          <w:sz w:val="24"/>
          <w:szCs w:val="24"/>
          <w:lang w:eastAsia="ru-RU"/>
        </w:rPr>
        <w:t xml:space="preserve">. </w:t>
      </w:r>
    </w:p>
    <w:p w14:paraId="5184C55A" w14:textId="17A8AF5B" w:rsidR="001A2223" w:rsidRPr="00452F21" w:rsidRDefault="003B7EAE" w:rsidP="00452F21">
      <w:pPr>
        <w:pStyle w:val="Sraopastraipa"/>
        <w:autoSpaceDE w:val="0"/>
        <w:autoSpaceDN w:val="0"/>
        <w:adjustRightInd w:val="0"/>
        <w:ind w:left="0" w:firstLine="567"/>
        <w:jc w:val="both"/>
        <w:rPr>
          <w:rStyle w:val="dlxnowrap1"/>
          <w:bCs/>
          <w:sz w:val="24"/>
          <w:szCs w:val="24"/>
          <w:lang w:val="en-GB"/>
        </w:rPr>
      </w:pPr>
      <w:r w:rsidRPr="00452F21">
        <w:rPr>
          <w:rStyle w:val="dlxnowrap1"/>
          <w:bCs/>
          <w:sz w:val="24"/>
          <w:szCs w:val="24"/>
          <w:lang w:val="lt-LT"/>
        </w:rPr>
        <w:t xml:space="preserve">Lietuvos Respublikos susisiekimo ministerija 2022 m. kovo 23 d. raštu Nr. 2-1373 „Dėl žemės sklypų perėmimo valstybės nuosavybėn ir perdavimo VĮ Lietuvos automobilių kelių direkcijai patikėjimo teise“ ir VĮ Lietuvos automobilių kelių direkcija 2022 m. vasario 25 d. raštu Nr. 2-2837 „Dėl žemės sklypų perdavimo“, sutiko perimti savivaldybei nuosavybės teise priklausančius žemės sklypus, kurių unikalūs Nr. Nr. </w:t>
      </w:r>
      <w:proofErr w:type="gramStart"/>
      <w:r w:rsidRPr="00452F21">
        <w:rPr>
          <w:rStyle w:val="dlxnowrap1"/>
          <w:bCs/>
          <w:sz w:val="24"/>
          <w:szCs w:val="24"/>
          <w:lang w:val="en-GB"/>
        </w:rPr>
        <w:t xml:space="preserve">4400-5645-6436 ir </w:t>
      </w:r>
      <w:proofErr w:type="spellStart"/>
      <w:r w:rsidRPr="00452F21">
        <w:rPr>
          <w:rStyle w:val="dlxnowrap1"/>
          <w:bCs/>
          <w:sz w:val="24"/>
          <w:szCs w:val="24"/>
          <w:lang w:val="en-GB"/>
        </w:rPr>
        <w:t>Nr</w:t>
      </w:r>
      <w:proofErr w:type="spellEnd"/>
      <w:r w:rsidRPr="00452F21">
        <w:rPr>
          <w:rStyle w:val="dlxnowrap1"/>
          <w:bCs/>
          <w:sz w:val="24"/>
          <w:szCs w:val="24"/>
          <w:lang w:val="en-GB"/>
        </w:rPr>
        <w:t>. 4400-5633-2780.</w:t>
      </w:r>
      <w:proofErr w:type="gramEnd"/>
    </w:p>
    <w:p w14:paraId="0E3BDF44" w14:textId="44711915" w:rsidR="003B7EAE" w:rsidRPr="00452F21" w:rsidRDefault="003B7EAE" w:rsidP="00452F21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Rokiškio rajono savivaldybės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administracijos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architektūros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ir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paveldosaugos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skyrius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pateikė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informaciją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,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kad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r w:rsidRPr="00C54F35">
        <w:rPr>
          <w:rStyle w:val="dlxnowrap1"/>
          <w:bCs/>
          <w:sz w:val="24"/>
          <w:szCs w:val="24"/>
          <w:highlight w:val="yellow"/>
          <w:lang w:val="lt-LT"/>
        </w:rPr>
        <w:t xml:space="preserve">sklypų, kurių unikalūs Nr. Nr. </w:t>
      </w:r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4400-5645-6436 ir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Nr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. 4400-5633-2780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įrengimo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(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sutvarkymo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)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išlaidos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AA7166">
        <w:rPr>
          <w:rStyle w:val="dlxnowrap1"/>
          <w:bCs/>
          <w:sz w:val="24"/>
          <w:szCs w:val="24"/>
          <w:highlight w:val="yellow"/>
          <w:lang w:val="en-GB"/>
        </w:rPr>
        <w:t>sudaro</w:t>
      </w:r>
      <w:proofErr w:type="spellEnd"/>
      <w:r w:rsidR="00AA7166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AA7166">
        <w:rPr>
          <w:rStyle w:val="dlxnowrap1"/>
          <w:bCs/>
          <w:sz w:val="24"/>
          <w:szCs w:val="24"/>
          <w:highlight w:val="yellow"/>
          <w:lang w:val="en-GB"/>
        </w:rPr>
        <w:t>po</w:t>
      </w:r>
      <w:proofErr w:type="spellEnd"/>
      <w:r w:rsidR="00AA7166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r w:rsidR="00AA7166">
        <w:rPr>
          <w:rStyle w:val="dlxnowrap1"/>
          <w:bCs/>
          <w:sz w:val="24"/>
          <w:szCs w:val="24"/>
          <w:lang w:val="en-GB"/>
        </w:rPr>
        <w:t xml:space="preserve">1222,10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Eur</w:t>
      </w:r>
      <w:proofErr w:type="spellEnd"/>
      <w:r w:rsidR="00AA7166">
        <w:rPr>
          <w:rStyle w:val="dlxnowrap1"/>
          <w:bCs/>
          <w:sz w:val="24"/>
          <w:szCs w:val="24"/>
          <w:highlight w:val="yellow"/>
          <w:lang w:val="en-GB"/>
        </w:rPr>
        <w:t xml:space="preserve"> (</w:t>
      </w:r>
      <w:proofErr w:type="spellStart"/>
      <w:r w:rsidR="00AA7166">
        <w:rPr>
          <w:rStyle w:val="dlxnowrap1"/>
          <w:bCs/>
          <w:sz w:val="24"/>
          <w:szCs w:val="24"/>
          <w:highlight w:val="yellow"/>
          <w:lang w:val="en-GB"/>
        </w:rPr>
        <w:t>viso</w:t>
      </w:r>
      <w:proofErr w:type="spellEnd"/>
      <w:r w:rsidR="00AA7166">
        <w:rPr>
          <w:rStyle w:val="dlxnowrap1"/>
          <w:bCs/>
          <w:sz w:val="24"/>
          <w:szCs w:val="24"/>
          <w:highlight w:val="yellow"/>
          <w:lang w:val="en-GB"/>
        </w:rPr>
        <w:t xml:space="preserve"> 2444,20 </w:t>
      </w:r>
      <w:proofErr w:type="spellStart"/>
      <w:r w:rsidR="00AA7166">
        <w:rPr>
          <w:rStyle w:val="dlxnowrap1"/>
          <w:bCs/>
          <w:sz w:val="24"/>
          <w:szCs w:val="24"/>
          <w:highlight w:val="yellow"/>
          <w:lang w:val="en-GB"/>
        </w:rPr>
        <w:t>Eur</w:t>
      </w:r>
      <w:proofErr w:type="spellEnd"/>
      <w:r w:rsidR="00AA7166">
        <w:rPr>
          <w:rStyle w:val="dlxnowrap1"/>
          <w:bCs/>
          <w:sz w:val="24"/>
          <w:szCs w:val="24"/>
          <w:highlight w:val="yellow"/>
          <w:lang w:val="en-GB"/>
        </w:rPr>
        <w:t>)</w:t>
      </w:r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.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Vadovaujantis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LR </w:t>
      </w:r>
      <w:proofErr w:type="spellStart"/>
      <w:r w:rsidR="005261B2">
        <w:rPr>
          <w:rStyle w:val="dlxnowrap1"/>
          <w:bCs/>
          <w:sz w:val="24"/>
          <w:szCs w:val="24"/>
          <w:highlight w:val="yellow"/>
          <w:lang w:val="en-GB"/>
        </w:rPr>
        <w:t>ž</w:t>
      </w:r>
      <w:r w:rsidRPr="00C54F35">
        <w:rPr>
          <w:rStyle w:val="dlxnowrap1"/>
          <w:bCs/>
          <w:sz w:val="24"/>
          <w:szCs w:val="24"/>
          <w:highlight w:val="yellow"/>
          <w:lang w:val="en-GB"/>
        </w:rPr>
        <w:t>emės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įstatymo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19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straipsnio</w:t>
      </w:r>
      <w:proofErr w:type="spellEnd"/>
      <w:r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4 </w:t>
      </w:r>
      <w:proofErr w:type="spellStart"/>
      <w:r w:rsidRPr="00C54F35">
        <w:rPr>
          <w:rStyle w:val="dlxnowrap1"/>
          <w:bCs/>
          <w:sz w:val="24"/>
          <w:szCs w:val="24"/>
          <w:highlight w:val="yellow"/>
          <w:lang w:val="en-GB"/>
        </w:rPr>
        <w:t>dalimi</w:t>
      </w:r>
      <w:proofErr w:type="spellEnd"/>
      <w:r w:rsidR="00452F21" w:rsidRPr="00C54F35">
        <w:rPr>
          <w:rStyle w:val="dlxnowrap1"/>
          <w:bCs/>
          <w:sz w:val="24"/>
          <w:szCs w:val="24"/>
          <w:highlight w:val="yellow"/>
          <w:lang w:val="en-GB"/>
        </w:rPr>
        <w:t xml:space="preserve"> </w:t>
      </w:r>
      <w:r w:rsidR="00452F21" w:rsidRPr="00C54F35">
        <w:rPr>
          <w:color w:val="000000"/>
          <w:sz w:val="24"/>
          <w:szCs w:val="24"/>
          <w:highlight w:val="yellow"/>
          <w:lang w:val="lt-LT"/>
        </w:rPr>
        <w:t>Vyriausybės nustatyta tvarka valstybė atlygina savivaldybei už žemės sklypų įrengimą (sutvarkymą), todėl šios lėšos bus grąžintos į savivaldybės biudžetą.</w:t>
      </w:r>
    </w:p>
    <w:p w14:paraId="0E6172AA" w14:textId="7C9FB91F" w:rsidR="001A1D3D" w:rsidRPr="00452F21" w:rsidRDefault="00FB5342" w:rsidP="00452F21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b/>
          <w:sz w:val="24"/>
          <w:szCs w:val="24"/>
        </w:rPr>
        <w:t>Laukiami rezultatai.</w:t>
      </w:r>
    </w:p>
    <w:p w14:paraId="35A5AA26" w14:textId="47FEC372" w:rsidR="00FB5342" w:rsidRPr="00452F21" w:rsidRDefault="00FB5342" w:rsidP="00FB534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sz w:val="24"/>
          <w:szCs w:val="24"/>
        </w:rPr>
        <w:t>B</w:t>
      </w:r>
      <w:r w:rsidR="001A1D3D" w:rsidRPr="00452F21">
        <w:rPr>
          <w:rFonts w:ascii="Times New Roman" w:hAnsi="Times New Roman"/>
          <w:sz w:val="24"/>
          <w:szCs w:val="24"/>
        </w:rPr>
        <w:t>us vykdom</w:t>
      </w:r>
      <w:r w:rsidR="003B7EAE" w:rsidRPr="00452F21">
        <w:rPr>
          <w:rFonts w:ascii="Times New Roman" w:hAnsi="Times New Roman"/>
          <w:sz w:val="24"/>
          <w:szCs w:val="24"/>
        </w:rPr>
        <w:t>i 2020 m. spalio 14 d. Bendradarbiavimo sutarties Nr. S-1333 / MS-6 įsipareigojimai.</w:t>
      </w:r>
    </w:p>
    <w:p w14:paraId="74A4F7A2" w14:textId="2F7D5477" w:rsidR="001A1D3D" w:rsidRPr="00452F21" w:rsidRDefault="001A1D3D" w:rsidP="00FB5342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452F21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Pr="00452F21">
        <w:rPr>
          <w:rFonts w:ascii="Times New Roman" w:hAnsi="Times New Roman"/>
          <w:sz w:val="24"/>
          <w:szCs w:val="24"/>
        </w:rPr>
        <w:t>.</w:t>
      </w:r>
    </w:p>
    <w:p w14:paraId="2187F224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Sprendimo įgyvendinimui biudžeto lėšos nereikalingos.</w:t>
      </w:r>
    </w:p>
    <w:p w14:paraId="41BE8E57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7F685D0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lastRenderedPageBreak/>
        <w:t>Projektas neprieštarauja galiojantiems teisės aktams.</w:t>
      </w:r>
    </w:p>
    <w:p w14:paraId="2BE7501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Antikorupcinis vertinimas.</w:t>
      </w:r>
      <w:r w:rsidRPr="00452F21">
        <w:rPr>
          <w:sz w:val="24"/>
          <w:szCs w:val="24"/>
          <w:lang w:val="lt-LT"/>
        </w:rPr>
        <w:t xml:space="preserve"> </w:t>
      </w:r>
    </w:p>
    <w:p w14:paraId="2C99FDAC" w14:textId="63F91AF6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E038A1C" w14:textId="77777777" w:rsidR="00FB5342" w:rsidRPr="00452F21" w:rsidRDefault="00FB5342" w:rsidP="003B7EAE">
      <w:pPr>
        <w:jc w:val="both"/>
        <w:rPr>
          <w:sz w:val="24"/>
          <w:szCs w:val="24"/>
          <w:lang w:val="lt-LT"/>
        </w:rPr>
      </w:pPr>
    </w:p>
    <w:p w14:paraId="08D60986" w14:textId="77777777" w:rsidR="00FB5342" w:rsidRPr="00452F21" w:rsidRDefault="00FB5342" w:rsidP="00FB5342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5342" w:rsidRPr="00452F21" w14:paraId="209AE6EA" w14:textId="77777777" w:rsidTr="00A44FD3">
        <w:tc>
          <w:tcPr>
            <w:tcW w:w="5637" w:type="dxa"/>
          </w:tcPr>
          <w:p w14:paraId="163819BF" w14:textId="00D038E4" w:rsidR="00FB5342" w:rsidRPr="00452F21" w:rsidRDefault="00FB5342" w:rsidP="003B7EAE">
            <w:pPr>
              <w:jc w:val="both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Turto valdymo ir ūkio skyriaus v</w:t>
            </w:r>
            <w:r w:rsidR="003B7EAE" w:rsidRPr="00452F21">
              <w:rPr>
                <w:sz w:val="24"/>
                <w:szCs w:val="24"/>
                <w:lang w:val="lt-LT"/>
              </w:rPr>
              <w:t>edėja</w:t>
            </w:r>
          </w:p>
        </w:tc>
        <w:tc>
          <w:tcPr>
            <w:tcW w:w="4217" w:type="dxa"/>
          </w:tcPr>
          <w:p w14:paraId="0140737B" w14:textId="08FA87E4" w:rsidR="00FB5342" w:rsidRPr="00452F21" w:rsidRDefault="003B7EAE" w:rsidP="00A44FD3">
            <w:pPr>
              <w:jc w:val="right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448BE228" w14:textId="77777777" w:rsidR="001D30B9" w:rsidRPr="00452F21" w:rsidRDefault="001D30B9" w:rsidP="003B7EAE">
      <w:pPr>
        <w:jc w:val="both"/>
        <w:rPr>
          <w:sz w:val="24"/>
          <w:szCs w:val="24"/>
          <w:lang w:val="lt-LT"/>
        </w:rPr>
      </w:pPr>
    </w:p>
    <w:sectPr w:rsidR="001D30B9" w:rsidRPr="00452F21" w:rsidSect="00CE19F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CE6D" w14:textId="77777777" w:rsidR="00C149FC" w:rsidRDefault="00C149FC">
      <w:r>
        <w:separator/>
      </w:r>
    </w:p>
  </w:endnote>
  <w:endnote w:type="continuationSeparator" w:id="0">
    <w:p w14:paraId="492DB6E3" w14:textId="77777777" w:rsidR="00C149FC" w:rsidRDefault="00C149FC">
      <w:r>
        <w:continuationSeparator/>
      </w:r>
    </w:p>
  </w:endnote>
  <w:endnote w:type="continuationNotice" w:id="1">
    <w:p w14:paraId="6CBCE05F" w14:textId="77777777" w:rsidR="00C149FC" w:rsidRDefault="00C14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A6EF" w14:textId="77777777" w:rsidR="00C149FC" w:rsidRDefault="00C149FC">
      <w:r>
        <w:separator/>
      </w:r>
    </w:p>
  </w:footnote>
  <w:footnote w:type="continuationSeparator" w:id="0">
    <w:p w14:paraId="659D36D4" w14:textId="77777777" w:rsidR="00C149FC" w:rsidRDefault="00C149FC">
      <w:r>
        <w:continuationSeparator/>
      </w:r>
    </w:p>
  </w:footnote>
  <w:footnote w:type="continuationNotice" w:id="1">
    <w:p w14:paraId="3DB9E882" w14:textId="77777777" w:rsidR="00C149FC" w:rsidRDefault="00C14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455894" w:rsidRDefault="0045589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455894" w:rsidRPr="0035584F" w:rsidRDefault="0045589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1903D841" w14:textId="77777777" w:rsidR="00455894" w:rsidRDefault="00455894" w:rsidP="00EB1BFB"/>
  <w:p w14:paraId="1903D842" w14:textId="77777777" w:rsidR="00455894" w:rsidRDefault="00455894" w:rsidP="00EB1BFB"/>
  <w:p w14:paraId="1903D843" w14:textId="77777777" w:rsidR="00455894" w:rsidRDefault="0045589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455894" w:rsidRDefault="00455894" w:rsidP="00EB1BFB">
    <w:pPr>
      <w:rPr>
        <w:rFonts w:ascii="TimesLT" w:hAnsi="TimesLT"/>
        <w:b/>
        <w:sz w:val="24"/>
      </w:rPr>
    </w:pPr>
  </w:p>
  <w:p w14:paraId="1903D845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455894" w:rsidRPr="00146D2B" w:rsidRDefault="00455894" w:rsidP="00EB1BFB">
    <w:pPr>
      <w:jc w:val="center"/>
      <w:rPr>
        <w:b/>
        <w:sz w:val="24"/>
        <w:szCs w:val="24"/>
      </w:rPr>
    </w:pPr>
  </w:p>
  <w:p w14:paraId="1903D847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C79"/>
    <w:multiLevelType w:val="hybridMultilevel"/>
    <w:tmpl w:val="62E6840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2958487E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344203EC"/>
    <w:multiLevelType w:val="multilevel"/>
    <w:tmpl w:val="68701C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4">
    <w:nsid w:val="3F030ADA"/>
    <w:multiLevelType w:val="hybridMultilevel"/>
    <w:tmpl w:val="818A2912"/>
    <w:lvl w:ilvl="0" w:tplc="17CC65A2">
      <w:start w:val="1"/>
      <w:numFmt w:val="decimal"/>
      <w:lvlText w:val="%1."/>
      <w:lvlJc w:val="left"/>
      <w:pPr>
        <w:ind w:left="1799" w:hanging="109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D45BF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F68A3"/>
    <w:multiLevelType w:val="multilevel"/>
    <w:tmpl w:val="FE20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7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4F07F2C"/>
    <w:multiLevelType w:val="multilevel"/>
    <w:tmpl w:val="0BAC41B2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04243"/>
    <w:rsid w:val="00007240"/>
    <w:rsid w:val="00015D62"/>
    <w:rsid w:val="00020A69"/>
    <w:rsid w:val="00021B61"/>
    <w:rsid w:val="00026B3F"/>
    <w:rsid w:val="00032AA2"/>
    <w:rsid w:val="0003311B"/>
    <w:rsid w:val="00042A47"/>
    <w:rsid w:val="000657AD"/>
    <w:rsid w:val="00067DF7"/>
    <w:rsid w:val="00082EDA"/>
    <w:rsid w:val="00087623"/>
    <w:rsid w:val="000A0D21"/>
    <w:rsid w:val="000A12A5"/>
    <w:rsid w:val="000B0FA4"/>
    <w:rsid w:val="000C7599"/>
    <w:rsid w:val="000D31EB"/>
    <w:rsid w:val="000D5DBA"/>
    <w:rsid w:val="000E51F0"/>
    <w:rsid w:val="001059F4"/>
    <w:rsid w:val="0011038D"/>
    <w:rsid w:val="0011086C"/>
    <w:rsid w:val="00113C20"/>
    <w:rsid w:val="00130E2A"/>
    <w:rsid w:val="00144EAB"/>
    <w:rsid w:val="00145B80"/>
    <w:rsid w:val="00146D2B"/>
    <w:rsid w:val="00163E42"/>
    <w:rsid w:val="00184CE4"/>
    <w:rsid w:val="00196A22"/>
    <w:rsid w:val="00197023"/>
    <w:rsid w:val="001A1D3D"/>
    <w:rsid w:val="001A2223"/>
    <w:rsid w:val="001A7812"/>
    <w:rsid w:val="001B01E0"/>
    <w:rsid w:val="001B1FC7"/>
    <w:rsid w:val="001B2C48"/>
    <w:rsid w:val="001B2C8D"/>
    <w:rsid w:val="001B55C9"/>
    <w:rsid w:val="001B7B4C"/>
    <w:rsid w:val="001C0B6D"/>
    <w:rsid w:val="001D1705"/>
    <w:rsid w:val="001D30B9"/>
    <w:rsid w:val="001D359B"/>
    <w:rsid w:val="001D3F1A"/>
    <w:rsid w:val="001E755B"/>
    <w:rsid w:val="001F4064"/>
    <w:rsid w:val="001F60D2"/>
    <w:rsid w:val="00212119"/>
    <w:rsid w:val="002130B2"/>
    <w:rsid w:val="002162E7"/>
    <w:rsid w:val="002364ED"/>
    <w:rsid w:val="00243D21"/>
    <w:rsid w:val="00254D12"/>
    <w:rsid w:val="00254D90"/>
    <w:rsid w:val="00260C01"/>
    <w:rsid w:val="002647A1"/>
    <w:rsid w:val="00267DA9"/>
    <w:rsid w:val="00270E74"/>
    <w:rsid w:val="00273DFC"/>
    <w:rsid w:val="00290FA2"/>
    <w:rsid w:val="00296890"/>
    <w:rsid w:val="002B0826"/>
    <w:rsid w:val="002B7A44"/>
    <w:rsid w:val="002C0ABF"/>
    <w:rsid w:val="002C1188"/>
    <w:rsid w:val="002C15E6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379B6"/>
    <w:rsid w:val="00337B6A"/>
    <w:rsid w:val="00347CC2"/>
    <w:rsid w:val="00350E69"/>
    <w:rsid w:val="0035584F"/>
    <w:rsid w:val="00364151"/>
    <w:rsid w:val="00374E86"/>
    <w:rsid w:val="00376A83"/>
    <w:rsid w:val="0038386F"/>
    <w:rsid w:val="00384DC3"/>
    <w:rsid w:val="0038731A"/>
    <w:rsid w:val="00390C0C"/>
    <w:rsid w:val="003962FD"/>
    <w:rsid w:val="003A2F5A"/>
    <w:rsid w:val="003A3ECA"/>
    <w:rsid w:val="003A4F49"/>
    <w:rsid w:val="003B112F"/>
    <w:rsid w:val="003B2284"/>
    <w:rsid w:val="003B7EAE"/>
    <w:rsid w:val="003C0ED7"/>
    <w:rsid w:val="003C670A"/>
    <w:rsid w:val="003C74AB"/>
    <w:rsid w:val="003D78CD"/>
    <w:rsid w:val="003E1719"/>
    <w:rsid w:val="003E50E7"/>
    <w:rsid w:val="003E59FF"/>
    <w:rsid w:val="003E7556"/>
    <w:rsid w:val="003F0137"/>
    <w:rsid w:val="003F622B"/>
    <w:rsid w:val="00404E48"/>
    <w:rsid w:val="00405DF1"/>
    <w:rsid w:val="00431F6E"/>
    <w:rsid w:val="00441928"/>
    <w:rsid w:val="00452F21"/>
    <w:rsid w:val="00454130"/>
    <w:rsid w:val="00455894"/>
    <w:rsid w:val="0046233A"/>
    <w:rsid w:val="0046604D"/>
    <w:rsid w:val="0046750F"/>
    <w:rsid w:val="0047371D"/>
    <w:rsid w:val="00482330"/>
    <w:rsid w:val="004855CF"/>
    <w:rsid w:val="0049116C"/>
    <w:rsid w:val="004966DC"/>
    <w:rsid w:val="004A3C78"/>
    <w:rsid w:val="004B11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261B2"/>
    <w:rsid w:val="0052788F"/>
    <w:rsid w:val="00533C59"/>
    <w:rsid w:val="005447EA"/>
    <w:rsid w:val="0055463E"/>
    <w:rsid w:val="00561B41"/>
    <w:rsid w:val="00563489"/>
    <w:rsid w:val="005717EA"/>
    <w:rsid w:val="00572431"/>
    <w:rsid w:val="00587B26"/>
    <w:rsid w:val="00587B65"/>
    <w:rsid w:val="00590F26"/>
    <w:rsid w:val="005928AD"/>
    <w:rsid w:val="00592A29"/>
    <w:rsid w:val="005949DC"/>
    <w:rsid w:val="005A1746"/>
    <w:rsid w:val="005A75E2"/>
    <w:rsid w:val="005B0CA7"/>
    <w:rsid w:val="005B1F7F"/>
    <w:rsid w:val="005B2394"/>
    <w:rsid w:val="005B23E8"/>
    <w:rsid w:val="005B4A3C"/>
    <w:rsid w:val="005C1701"/>
    <w:rsid w:val="005C4EE1"/>
    <w:rsid w:val="005D7695"/>
    <w:rsid w:val="005E2A82"/>
    <w:rsid w:val="005E4261"/>
    <w:rsid w:val="005E4F26"/>
    <w:rsid w:val="005E6E14"/>
    <w:rsid w:val="005F100B"/>
    <w:rsid w:val="005F59BB"/>
    <w:rsid w:val="00605F32"/>
    <w:rsid w:val="00605F83"/>
    <w:rsid w:val="006359A3"/>
    <w:rsid w:val="006429E2"/>
    <w:rsid w:val="00642F8D"/>
    <w:rsid w:val="006477D2"/>
    <w:rsid w:val="0065226F"/>
    <w:rsid w:val="0065747D"/>
    <w:rsid w:val="0067194A"/>
    <w:rsid w:val="00671E2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44"/>
    <w:rsid w:val="006C3E9B"/>
    <w:rsid w:val="006D15DC"/>
    <w:rsid w:val="006D3B68"/>
    <w:rsid w:val="006D44EE"/>
    <w:rsid w:val="006D4D7C"/>
    <w:rsid w:val="006E04B0"/>
    <w:rsid w:val="006F25DE"/>
    <w:rsid w:val="006F3616"/>
    <w:rsid w:val="007040DE"/>
    <w:rsid w:val="00704EDE"/>
    <w:rsid w:val="00711D05"/>
    <w:rsid w:val="00713FE1"/>
    <w:rsid w:val="0072395B"/>
    <w:rsid w:val="00733757"/>
    <w:rsid w:val="00735431"/>
    <w:rsid w:val="00740DFD"/>
    <w:rsid w:val="007451E4"/>
    <w:rsid w:val="007551F4"/>
    <w:rsid w:val="00757705"/>
    <w:rsid w:val="00767BF5"/>
    <w:rsid w:val="007847F4"/>
    <w:rsid w:val="00786346"/>
    <w:rsid w:val="0079154D"/>
    <w:rsid w:val="00793A6D"/>
    <w:rsid w:val="00794F5A"/>
    <w:rsid w:val="00796688"/>
    <w:rsid w:val="007B3564"/>
    <w:rsid w:val="007C1238"/>
    <w:rsid w:val="007D547C"/>
    <w:rsid w:val="007D61B8"/>
    <w:rsid w:val="007E0A22"/>
    <w:rsid w:val="007E0F98"/>
    <w:rsid w:val="007E2E9B"/>
    <w:rsid w:val="007F1749"/>
    <w:rsid w:val="007F189E"/>
    <w:rsid w:val="007F60AD"/>
    <w:rsid w:val="008155A4"/>
    <w:rsid w:val="00834290"/>
    <w:rsid w:val="00841144"/>
    <w:rsid w:val="00841831"/>
    <w:rsid w:val="008434C6"/>
    <w:rsid w:val="00861C82"/>
    <w:rsid w:val="00864C36"/>
    <w:rsid w:val="008708E1"/>
    <w:rsid w:val="00876645"/>
    <w:rsid w:val="00886D92"/>
    <w:rsid w:val="008A47A4"/>
    <w:rsid w:val="008B1673"/>
    <w:rsid w:val="008B6595"/>
    <w:rsid w:val="008C0151"/>
    <w:rsid w:val="008C3BA3"/>
    <w:rsid w:val="008C7190"/>
    <w:rsid w:val="008D0A33"/>
    <w:rsid w:val="008D214C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340EC"/>
    <w:rsid w:val="00940419"/>
    <w:rsid w:val="0094670A"/>
    <w:rsid w:val="00947D12"/>
    <w:rsid w:val="00962DCB"/>
    <w:rsid w:val="00972002"/>
    <w:rsid w:val="00980A60"/>
    <w:rsid w:val="00981641"/>
    <w:rsid w:val="00991F20"/>
    <w:rsid w:val="009A631D"/>
    <w:rsid w:val="009B4ABD"/>
    <w:rsid w:val="009C0358"/>
    <w:rsid w:val="009C1F16"/>
    <w:rsid w:val="009C3658"/>
    <w:rsid w:val="009C594D"/>
    <w:rsid w:val="009C5A75"/>
    <w:rsid w:val="009E0F49"/>
    <w:rsid w:val="009F29B5"/>
    <w:rsid w:val="00A03CBC"/>
    <w:rsid w:val="00A0611D"/>
    <w:rsid w:val="00A31987"/>
    <w:rsid w:val="00A34DA0"/>
    <w:rsid w:val="00A352D2"/>
    <w:rsid w:val="00A44FD3"/>
    <w:rsid w:val="00A55F55"/>
    <w:rsid w:val="00A6107E"/>
    <w:rsid w:val="00A63B68"/>
    <w:rsid w:val="00A70FB4"/>
    <w:rsid w:val="00A73244"/>
    <w:rsid w:val="00A80F4B"/>
    <w:rsid w:val="00A827AE"/>
    <w:rsid w:val="00A860FA"/>
    <w:rsid w:val="00AA7166"/>
    <w:rsid w:val="00AB1533"/>
    <w:rsid w:val="00AB2558"/>
    <w:rsid w:val="00AB3129"/>
    <w:rsid w:val="00AC6EFA"/>
    <w:rsid w:val="00AD0A88"/>
    <w:rsid w:val="00AD0AA2"/>
    <w:rsid w:val="00AD1F87"/>
    <w:rsid w:val="00AD3E99"/>
    <w:rsid w:val="00AD478F"/>
    <w:rsid w:val="00AE7320"/>
    <w:rsid w:val="00AF09B4"/>
    <w:rsid w:val="00B01940"/>
    <w:rsid w:val="00B053F2"/>
    <w:rsid w:val="00B13186"/>
    <w:rsid w:val="00B1745E"/>
    <w:rsid w:val="00B21005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660D8"/>
    <w:rsid w:val="00B67384"/>
    <w:rsid w:val="00B778F5"/>
    <w:rsid w:val="00B848B2"/>
    <w:rsid w:val="00B902D7"/>
    <w:rsid w:val="00BA561F"/>
    <w:rsid w:val="00BB41A4"/>
    <w:rsid w:val="00BB5202"/>
    <w:rsid w:val="00BC26EA"/>
    <w:rsid w:val="00BC7E73"/>
    <w:rsid w:val="00BD2383"/>
    <w:rsid w:val="00BD2FB5"/>
    <w:rsid w:val="00BD560A"/>
    <w:rsid w:val="00BF1C9E"/>
    <w:rsid w:val="00BF54D8"/>
    <w:rsid w:val="00C149FC"/>
    <w:rsid w:val="00C21591"/>
    <w:rsid w:val="00C27400"/>
    <w:rsid w:val="00C40910"/>
    <w:rsid w:val="00C422AE"/>
    <w:rsid w:val="00C540DC"/>
    <w:rsid w:val="00C54F35"/>
    <w:rsid w:val="00C6193A"/>
    <w:rsid w:val="00C65CD4"/>
    <w:rsid w:val="00C749E0"/>
    <w:rsid w:val="00C76BEA"/>
    <w:rsid w:val="00C77094"/>
    <w:rsid w:val="00C812C8"/>
    <w:rsid w:val="00C82DF9"/>
    <w:rsid w:val="00C84DC3"/>
    <w:rsid w:val="00C8565D"/>
    <w:rsid w:val="00C90C8C"/>
    <w:rsid w:val="00CA19E8"/>
    <w:rsid w:val="00CA536C"/>
    <w:rsid w:val="00CA627B"/>
    <w:rsid w:val="00CB60C7"/>
    <w:rsid w:val="00CC5051"/>
    <w:rsid w:val="00CC5B58"/>
    <w:rsid w:val="00CD1055"/>
    <w:rsid w:val="00CD3EAE"/>
    <w:rsid w:val="00CE19F5"/>
    <w:rsid w:val="00CE6E61"/>
    <w:rsid w:val="00D00D2F"/>
    <w:rsid w:val="00D106C2"/>
    <w:rsid w:val="00D11D26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52D40"/>
    <w:rsid w:val="00D60F2B"/>
    <w:rsid w:val="00D6476C"/>
    <w:rsid w:val="00D654BF"/>
    <w:rsid w:val="00D66006"/>
    <w:rsid w:val="00D7267E"/>
    <w:rsid w:val="00D7275C"/>
    <w:rsid w:val="00D72BF6"/>
    <w:rsid w:val="00D75057"/>
    <w:rsid w:val="00D75BAF"/>
    <w:rsid w:val="00D76DB1"/>
    <w:rsid w:val="00D82378"/>
    <w:rsid w:val="00D979C9"/>
    <w:rsid w:val="00DA0272"/>
    <w:rsid w:val="00DA6F93"/>
    <w:rsid w:val="00DB118F"/>
    <w:rsid w:val="00DB1972"/>
    <w:rsid w:val="00DD7BAB"/>
    <w:rsid w:val="00DE091F"/>
    <w:rsid w:val="00DE738F"/>
    <w:rsid w:val="00DF0A88"/>
    <w:rsid w:val="00DF5F9E"/>
    <w:rsid w:val="00E00DC6"/>
    <w:rsid w:val="00E01A9C"/>
    <w:rsid w:val="00E16C63"/>
    <w:rsid w:val="00E20844"/>
    <w:rsid w:val="00E20B47"/>
    <w:rsid w:val="00E32002"/>
    <w:rsid w:val="00E339BB"/>
    <w:rsid w:val="00E3536D"/>
    <w:rsid w:val="00E43AF8"/>
    <w:rsid w:val="00E62C32"/>
    <w:rsid w:val="00E63D53"/>
    <w:rsid w:val="00E70368"/>
    <w:rsid w:val="00E73BCE"/>
    <w:rsid w:val="00E73F07"/>
    <w:rsid w:val="00E750C3"/>
    <w:rsid w:val="00E8219E"/>
    <w:rsid w:val="00E90299"/>
    <w:rsid w:val="00E9163B"/>
    <w:rsid w:val="00EA3689"/>
    <w:rsid w:val="00EA3763"/>
    <w:rsid w:val="00EB01E1"/>
    <w:rsid w:val="00EB0CC2"/>
    <w:rsid w:val="00EB124C"/>
    <w:rsid w:val="00EB1BFB"/>
    <w:rsid w:val="00EC081D"/>
    <w:rsid w:val="00EC3E04"/>
    <w:rsid w:val="00EC40B1"/>
    <w:rsid w:val="00EE1ED3"/>
    <w:rsid w:val="00EF6007"/>
    <w:rsid w:val="00F01A5D"/>
    <w:rsid w:val="00F02922"/>
    <w:rsid w:val="00F13E28"/>
    <w:rsid w:val="00F1636F"/>
    <w:rsid w:val="00F243F5"/>
    <w:rsid w:val="00F31850"/>
    <w:rsid w:val="00F32721"/>
    <w:rsid w:val="00F328D2"/>
    <w:rsid w:val="00F328FE"/>
    <w:rsid w:val="00F33BF4"/>
    <w:rsid w:val="00F3668B"/>
    <w:rsid w:val="00F42A3C"/>
    <w:rsid w:val="00F611FE"/>
    <w:rsid w:val="00F64041"/>
    <w:rsid w:val="00F74754"/>
    <w:rsid w:val="00F7617B"/>
    <w:rsid w:val="00F80B0B"/>
    <w:rsid w:val="00FB5342"/>
    <w:rsid w:val="00FB730D"/>
    <w:rsid w:val="00FC1022"/>
    <w:rsid w:val="00FC4705"/>
    <w:rsid w:val="00FC61D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E932-B15B-46E0-B7BA-2BA48F95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Asta Zakareviciene</cp:lastModifiedBy>
  <cp:revision>2</cp:revision>
  <cp:lastPrinted>2020-09-14T07:55:00Z</cp:lastPrinted>
  <dcterms:created xsi:type="dcterms:W3CDTF">2022-04-21T12:06:00Z</dcterms:created>
  <dcterms:modified xsi:type="dcterms:W3CDTF">2022-04-21T12:06:00Z</dcterms:modified>
</cp:coreProperties>
</file>